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70966" w14:textId="77777777" w:rsidR="00E700BD" w:rsidRPr="000C685B" w:rsidRDefault="00AC1F30" w:rsidP="000C685B">
      <w:pPr>
        <w:spacing w:line="276" w:lineRule="auto"/>
        <w:rPr>
          <w:rFonts w:ascii="Century Gothic" w:hAnsi="Century Gothic"/>
          <w:b/>
          <w:sz w:val="18"/>
          <w:szCs w:val="18"/>
        </w:rPr>
      </w:pPr>
      <w:r w:rsidRPr="000C685B">
        <w:rPr>
          <w:rFonts w:ascii="Century Gothic" w:hAnsi="Century Gothic"/>
          <w:b/>
          <w:sz w:val="18"/>
          <w:szCs w:val="18"/>
        </w:rPr>
        <w:t>Kwaliteitskalender</w:t>
      </w:r>
    </w:p>
    <w:p w14:paraId="3500880A" w14:textId="77777777" w:rsidR="00E700BD" w:rsidRPr="000C685B" w:rsidRDefault="00E700BD" w:rsidP="000C685B">
      <w:pPr>
        <w:spacing w:line="276" w:lineRule="auto"/>
        <w:rPr>
          <w:rFonts w:ascii="Century Gothic" w:hAnsi="Century Gothic"/>
          <w:sz w:val="18"/>
          <w:szCs w:val="18"/>
        </w:rPr>
      </w:pPr>
    </w:p>
    <w:tbl>
      <w:tblPr>
        <w:tblStyle w:val="Tabelraster"/>
        <w:tblW w:w="14186" w:type="dxa"/>
        <w:tblLook w:val="04A0" w:firstRow="1" w:lastRow="0" w:firstColumn="1" w:lastColumn="0" w:noHBand="0" w:noVBand="1"/>
      </w:tblPr>
      <w:tblGrid>
        <w:gridCol w:w="1555"/>
        <w:gridCol w:w="3543"/>
        <w:gridCol w:w="3686"/>
        <w:gridCol w:w="3402"/>
        <w:gridCol w:w="1984"/>
        <w:gridCol w:w="16"/>
      </w:tblGrid>
      <w:tr w:rsidR="00E700BD" w:rsidRPr="000C685B" w14:paraId="1224ECB3" w14:textId="77777777" w:rsidTr="00EE268A">
        <w:tc>
          <w:tcPr>
            <w:tcW w:w="1555" w:type="dxa"/>
          </w:tcPr>
          <w:p w14:paraId="706FB661" w14:textId="77777777" w:rsidR="00E700BD" w:rsidRPr="000C685B" w:rsidRDefault="00E700BD" w:rsidP="000C685B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0C685B">
              <w:rPr>
                <w:rFonts w:ascii="Century Gothic" w:hAnsi="Century Gothic"/>
                <w:b/>
                <w:sz w:val="18"/>
                <w:szCs w:val="18"/>
              </w:rPr>
              <w:t>Domein</w:t>
            </w:r>
          </w:p>
        </w:tc>
        <w:tc>
          <w:tcPr>
            <w:tcW w:w="3543" w:type="dxa"/>
          </w:tcPr>
          <w:p w14:paraId="08B4A3C6" w14:textId="77777777" w:rsidR="00E700BD" w:rsidRPr="000C685B" w:rsidRDefault="00110369" w:rsidP="000C685B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0C685B">
              <w:rPr>
                <w:rFonts w:ascii="Century Gothic" w:hAnsi="Century Gothic"/>
                <w:b/>
                <w:sz w:val="18"/>
                <w:szCs w:val="18"/>
              </w:rPr>
              <w:t>Doelen</w:t>
            </w:r>
          </w:p>
        </w:tc>
        <w:tc>
          <w:tcPr>
            <w:tcW w:w="9088" w:type="dxa"/>
            <w:gridSpan w:val="4"/>
          </w:tcPr>
          <w:p w14:paraId="14FB9236" w14:textId="77777777" w:rsidR="00E700BD" w:rsidRPr="000C685B" w:rsidRDefault="00E700BD" w:rsidP="000C685B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C685B">
              <w:rPr>
                <w:rFonts w:ascii="Century Gothic" w:hAnsi="Century Gothic"/>
                <w:b/>
                <w:sz w:val="18"/>
                <w:szCs w:val="18"/>
              </w:rPr>
              <w:t>Hoe zichtbaar maken?</w:t>
            </w:r>
          </w:p>
        </w:tc>
      </w:tr>
      <w:tr w:rsidR="006757A7" w:rsidRPr="000C685B" w14:paraId="14D63223" w14:textId="77777777" w:rsidTr="00EE268A">
        <w:trPr>
          <w:gridAfter w:val="1"/>
          <w:wAfter w:w="16" w:type="dxa"/>
        </w:trPr>
        <w:tc>
          <w:tcPr>
            <w:tcW w:w="1555" w:type="dxa"/>
          </w:tcPr>
          <w:p w14:paraId="2D9942A8" w14:textId="77777777" w:rsidR="00E700BD" w:rsidRPr="000C685B" w:rsidRDefault="00E700BD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B9EE046" w14:textId="77777777" w:rsidR="00E700BD" w:rsidRPr="000C685B" w:rsidRDefault="00E700BD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90ED4F1" w14:textId="77777777" w:rsidR="00E700BD" w:rsidRPr="000C685B" w:rsidRDefault="00E700BD" w:rsidP="000C685B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0C685B">
              <w:rPr>
                <w:rFonts w:ascii="Century Gothic" w:hAnsi="Century Gothic"/>
                <w:b/>
                <w:sz w:val="18"/>
                <w:szCs w:val="18"/>
              </w:rPr>
              <w:t>Instrument of methode</w:t>
            </w:r>
          </w:p>
        </w:tc>
        <w:tc>
          <w:tcPr>
            <w:tcW w:w="3402" w:type="dxa"/>
          </w:tcPr>
          <w:p w14:paraId="590BF099" w14:textId="77777777" w:rsidR="00E700BD" w:rsidRPr="000C685B" w:rsidRDefault="00110369" w:rsidP="000C685B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0C685B">
              <w:rPr>
                <w:rFonts w:ascii="Century Gothic" w:hAnsi="Century Gothic"/>
                <w:b/>
                <w:sz w:val="18"/>
                <w:szCs w:val="18"/>
              </w:rPr>
              <w:t>Norm</w:t>
            </w:r>
          </w:p>
        </w:tc>
        <w:tc>
          <w:tcPr>
            <w:tcW w:w="1984" w:type="dxa"/>
          </w:tcPr>
          <w:p w14:paraId="3A1A0FA0" w14:textId="77777777" w:rsidR="00E700BD" w:rsidRPr="000C685B" w:rsidRDefault="00043636" w:rsidP="000C685B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0C685B">
              <w:rPr>
                <w:rFonts w:ascii="Century Gothic" w:hAnsi="Century Gothic"/>
                <w:b/>
                <w:sz w:val="18"/>
                <w:szCs w:val="18"/>
              </w:rPr>
              <w:t>Signaleringsg</w:t>
            </w:r>
            <w:r w:rsidR="00E700BD" w:rsidRPr="000C685B">
              <w:rPr>
                <w:rFonts w:ascii="Century Gothic" w:hAnsi="Century Gothic"/>
                <w:b/>
                <w:sz w:val="18"/>
                <w:szCs w:val="18"/>
              </w:rPr>
              <w:t xml:space="preserve">rens </w:t>
            </w:r>
            <w:r w:rsidRPr="000C685B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6757A7" w:rsidRPr="000C685B" w14:paraId="5B7F4BA1" w14:textId="77777777" w:rsidTr="00EE268A">
        <w:trPr>
          <w:gridAfter w:val="1"/>
          <w:wAfter w:w="16" w:type="dxa"/>
        </w:trPr>
        <w:tc>
          <w:tcPr>
            <w:tcW w:w="1555" w:type="dxa"/>
          </w:tcPr>
          <w:p w14:paraId="784E275A" w14:textId="77777777" w:rsidR="00E700BD" w:rsidRPr="000C685B" w:rsidRDefault="00E700BD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 xml:space="preserve">Leerlingen </w:t>
            </w:r>
          </w:p>
        </w:tc>
        <w:tc>
          <w:tcPr>
            <w:tcW w:w="3543" w:type="dxa"/>
          </w:tcPr>
          <w:p w14:paraId="6948A233" w14:textId="20ECD95A" w:rsidR="00E700BD" w:rsidRPr="000C685B" w:rsidRDefault="00F8593C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D</w:t>
            </w:r>
            <w:r w:rsidR="00E700BD" w:rsidRPr="000C685B">
              <w:rPr>
                <w:rFonts w:ascii="Century Gothic" w:hAnsi="Century Gothic"/>
                <w:sz w:val="18"/>
                <w:szCs w:val="18"/>
              </w:rPr>
              <w:t>e leerlingen voelen zich veilig</w:t>
            </w:r>
          </w:p>
        </w:tc>
        <w:tc>
          <w:tcPr>
            <w:tcW w:w="3686" w:type="dxa"/>
          </w:tcPr>
          <w:p w14:paraId="22837E22" w14:textId="77777777" w:rsidR="00E700BD" w:rsidRPr="000C685B" w:rsidRDefault="00E700BD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 xml:space="preserve">-1x per jaar </w:t>
            </w:r>
            <w:r w:rsidR="004D4FED" w:rsidRPr="000C685B">
              <w:rPr>
                <w:rFonts w:ascii="Century Gothic" w:hAnsi="Century Gothic"/>
                <w:sz w:val="18"/>
                <w:szCs w:val="18"/>
              </w:rPr>
              <w:t xml:space="preserve">een </w:t>
            </w:r>
            <w:r w:rsidRPr="000C685B">
              <w:rPr>
                <w:rFonts w:ascii="Century Gothic" w:hAnsi="Century Gothic"/>
                <w:sz w:val="18"/>
                <w:szCs w:val="18"/>
              </w:rPr>
              <w:t>veiligheidsmeting</w:t>
            </w:r>
            <w:r w:rsidR="004D4FED" w:rsidRPr="000C685B">
              <w:rPr>
                <w:rFonts w:ascii="Century Gothic" w:hAnsi="Century Gothic"/>
                <w:sz w:val="18"/>
                <w:szCs w:val="18"/>
              </w:rPr>
              <w:t xml:space="preserve"> in groep 6, 7 en 8</w:t>
            </w:r>
          </w:p>
        </w:tc>
        <w:tc>
          <w:tcPr>
            <w:tcW w:w="3402" w:type="dxa"/>
          </w:tcPr>
          <w:p w14:paraId="298A9EA4" w14:textId="77777777" w:rsidR="00E700BD" w:rsidRPr="000C685B" w:rsidRDefault="00E700BD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-100% van de leerlingen voelt zich veilig</w:t>
            </w:r>
          </w:p>
        </w:tc>
        <w:tc>
          <w:tcPr>
            <w:tcW w:w="1984" w:type="dxa"/>
          </w:tcPr>
          <w:p w14:paraId="45F4CD93" w14:textId="77777777" w:rsidR="00E700BD" w:rsidRPr="000C685B" w:rsidRDefault="00E700BD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-&lt;95%</w:t>
            </w:r>
          </w:p>
        </w:tc>
      </w:tr>
      <w:tr w:rsidR="006757A7" w:rsidRPr="000C685B" w14:paraId="4011CAD7" w14:textId="77777777" w:rsidTr="00EE268A">
        <w:trPr>
          <w:gridAfter w:val="1"/>
          <w:wAfter w:w="16" w:type="dxa"/>
        </w:trPr>
        <w:tc>
          <w:tcPr>
            <w:tcW w:w="1555" w:type="dxa"/>
          </w:tcPr>
          <w:p w14:paraId="3D85476A" w14:textId="77777777" w:rsidR="00E700BD" w:rsidRPr="000C685B" w:rsidRDefault="00E700BD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3" w:type="dxa"/>
          </w:tcPr>
          <w:p w14:paraId="3D1184E0" w14:textId="7624F32B" w:rsidR="00E700BD" w:rsidRPr="000C685B" w:rsidRDefault="00F8593C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D</w:t>
            </w:r>
            <w:r w:rsidR="00BE65DE" w:rsidRPr="000C685B">
              <w:rPr>
                <w:rFonts w:ascii="Century Gothic" w:hAnsi="Century Gothic"/>
                <w:sz w:val="18"/>
                <w:szCs w:val="18"/>
              </w:rPr>
              <w:t>e leerlingen voelen zich pedagogisch ondersteund en uitgedaagd</w:t>
            </w:r>
          </w:p>
        </w:tc>
        <w:tc>
          <w:tcPr>
            <w:tcW w:w="3686" w:type="dxa"/>
          </w:tcPr>
          <w:p w14:paraId="64235745" w14:textId="77777777" w:rsidR="004D4FED" w:rsidRPr="000C685B" w:rsidRDefault="004D4FED" w:rsidP="000C685B">
            <w:pPr>
              <w:spacing w:line="276" w:lineRule="auto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0C685B">
              <w:rPr>
                <w:rFonts w:ascii="Century Gothic" w:eastAsia="Verdana" w:hAnsi="Century Gothic" w:cs="Verdana"/>
                <w:sz w:val="18"/>
                <w:szCs w:val="18"/>
              </w:rPr>
              <w:t>-1x per jaar een zelfevaluatie van het team</w:t>
            </w:r>
          </w:p>
          <w:p w14:paraId="3AD7E05D" w14:textId="77777777" w:rsidR="00112CD9" w:rsidRPr="000C685B" w:rsidRDefault="004D4FED" w:rsidP="000C685B">
            <w:pPr>
              <w:spacing w:line="276" w:lineRule="auto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0C685B">
              <w:rPr>
                <w:rFonts w:ascii="Century Gothic" w:eastAsia="Verdana" w:hAnsi="Century Gothic" w:cs="Verdana"/>
                <w:sz w:val="18"/>
                <w:szCs w:val="18"/>
              </w:rPr>
              <w:t xml:space="preserve">- 1x per 3 jaar een externe audit </w:t>
            </w:r>
          </w:p>
          <w:p w14:paraId="06C711A7" w14:textId="77777777" w:rsidR="004D4FED" w:rsidRPr="000C685B" w:rsidRDefault="004D4FED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DFCDA2F" w14:textId="77777777" w:rsidR="00E700BD" w:rsidRPr="000C685B" w:rsidRDefault="004D4FED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eastAsia="Verdana" w:hAnsi="Century Gothic" w:cs="Verdana"/>
                <w:sz w:val="18"/>
                <w:szCs w:val="18"/>
              </w:rPr>
              <w:t>100% van de leerkrachten draagt bij aan een veilig, ondersteunend en stimulerend pedagogisch klimaat.</w:t>
            </w:r>
          </w:p>
        </w:tc>
        <w:tc>
          <w:tcPr>
            <w:tcW w:w="1984" w:type="dxa"/>
          </w:tcPr>
          <w:p w14:paraId="084AFE7E" w14:textId="77777777" w:rsidR="00E700BD" w:rsidRPr="000C685B" w:rsidRDefault="00112CD9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-&lt;9</w:t>
            </w:r>
            <w:r w:rsidR="004D4FED" w:rsidRPr="000C685B">
              <w:rPr>
                <w:rFonts w:ascii="Century Gothic" w:hAnsi="Century Gothic"/>
                <w:sz w:val="18"/>
                <w:szCs w:val="18"/>
              </w:rPr>
              <w:t>5</w:t>
            </w:r>
            <w:r w:rsidRPr="000C685B">
              <w:rPr>
                <w:rFonts w:ascii="Century Gothic" w:hAnsi="Century Gothic"/>
                <w:sz w:val="18"/>
                <w:szCs w:val="18"/>
              </w:rPr>
              <w:t>%</w:t>
            </w:r>
          </w:p>
        </w:tc>
      </w:tr>
      <w:tr w:rsidR="006757A7" w:rsidRPr="000C685B" w14:paraId="02C7AB1D" w14:textId="77777777" w:rsidTr="00EE268A">
        <w:trPr>
          <w:gridAfter w:val="1"/>
          <w:wAfter w:w="16" w:type="dxa"/>
        </w:trPr>
        <w:tc>
          <w:tcPr>
            <w:tcW w:w="1555" w:type="dxa"/>
          </w:tcPr>
          <w:p w14:paraId="059F7440" w14:textId="77777777" w:rsidR="00E700BD" w:rsidRPr="000C685B" w:rsidRDefault="00E700BD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3" w:type="dxa"/>
          </w:tcPr>
          <w:p w14:paraId="513B5C11" w14:textId="2C637D47" w:rsidR="00E700BD" w:rsidRPr="000C685B" w:rsidRDefault="002106E4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De leerlingen leren voldoende</w:t>
            </w:r>
            <w:r w:rsidR="00045655" w:rsidRPr="000C685B">
              <w:rPr>
                <w:rFonts w:ascii="Century Gothic" w:hAnsi="Century Gothic"/>
                <w:sz w:val="18"/>
                <w:szCs w:val="18"/>
              </w:rPr>
              <w:t xml:space="preserve"> bij de basisvakken</w:t>
            </w:r>
          </w:p>
        </w:tc>
        <w:tc>
          <w:tcPr>
            <w:tcW w:w="3686" w:type="dxa"/>
          </w:tcPr>
          <w:p w14:paraId="6D47E771" w14:textId="77777777" w:rsidR="00AC0AFA" w:rsidRPr="000C685B" w:rsidRDefault="004D4FED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-resultaten op de eindtoets</w:t>
            </w:r>
          </w:p>
          <w:p w14:paraId="7A86D022" w14:textId="77777777" w:rsidR="00045655" w:rsidRPr="000C685B" w:rsidRDefault="00045655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20EBB2BF" w14:textId="77777777" w:rsidR="00045655" w:rsidRPr="000C685B" w:rsidRDefault="00045655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 xml:space="preserve">-resultaten op de </w:t>
            </w:r>
            <w:proofErr w:type="spellStart"/>
            <w:r w:rsidRPr="000C685B">
              <w:rPr>
                <w:rFonts w:ascii="Century Gothic" w:hAnsi="Century Gothic"/>
                <w:sz w:val="18"/>
                <w:szCs w:val="18"/>
              </w:rPr>
              <w:t>lovs</w:t>
            </w:r>
            <w:proofErr w:type="spellEnd"/>
            <w:r w:rsidRPr="000C685B">
              <w:rPr>
                <w:rFonts w:ascii="Century Gothic" w:hAnsi="Century Gothic"/>
                <w:sz w:val="18"/>
                <w:szCs w:val="18"/>
              </w:rPr>
              <w:t>-toetsen</w:t>
            </w:r>
          </w:p>
        </w:tc>
        <w:tc>
          <w:tcPr>
            <w:tcW w:w="3402" w:type="dxa"/>
          </w:tcPr>
          <w:p w14:paraId="0D350FBF" w14:textId="77777777" w:rsidR="00A63C86" w:rsidRPr="000C685B" w:rsidRDefault="004D4FED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-niet meer dan eenmaal in de drie jaar onder de gestelde ondergrens</w:t>
            </w:r>
          </w:p>
          <w:p w14:paraId="47A9DB5E" w14:textId="77777777" w:rsidR="00045655" w:rsidRPr="000C685B" w:rsidRDefault="00045655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</w:t>
            </w:r>
            <w:r w:rsidR="000A6CE1" w:rsidRPr="000C685B">
              <w:rPr>
                <w:rFonts w:ascii="Century Gothic" w:hAnsi="Century Gothic"/>
                <w:sz w:val="18"/>
                <w:szCs w:val="18"/>
              </w:rPr>
              <w:t>tweemaal per jaar een trendanalyse</w:t>
            </w:r>
            <w:r w:rsidR="00F63D98" w:rsidRPr="000C685B">
              <w:rPr>
                <w:rFonts w:ascii="Century Gothic" w:hAnsi="Century Gothic"/>
                <w:sz w:val="18"/>
                <w:szCs w:val="18"/>
              </w:rPr>
              <w:t xml:space="preserve"> op de vakgebieden en de leerjaren</w:t>
            </w:r>
          </w:p>
        </w:tc>
        <w:tc>
          <w:tcPr>
            <w:tcW w:w="1984" w:type="dxa"/>
          </w:tcPr>
          <w:p w14:paraId="5A517BD7" w14:textId="77777777" w:rsidR="00A63C86" w:rsidRPr="000C685B" w:rsidRDefault="004D4FED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</w:t>
            </w:r>
            <w:r w:rsidR="00043636" w:rsidRPr="000C685B">
              <w:rPr>
                <w:rFonts w:ascii="Century Gothic" w:hAnsi="Century Gothic"/>
                <w:sz w:val="18"/>
                <w:szCs w:val="18"/>
              </w:rPr>
              <w:t>jaarlijks: score onder de ondergrens</w:t>
            </w:r>
          </w:p>
          <w:p w14:paraId="0308C705" w14:textId="77777777" w:rsidR="00F63D98" w:rsidRPr="000C685B" w:rsidRDefault="00F63D98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757A7" w:rsidRPr="000C685B" w14:paraId="52024FD0" w14:textId="77777777" w:rsidTr="00EE268A">
        <w:trPr>
          <w:gridAfter w:val="1"/>
          <w:wAfter w:w="16" w:type="dxa"/>
        </w:trPr>
        <w:tc>
          <w:tcPr>
            <w:tcW w:w="1555" w:type="dxa"/>
          </w:tcPr>
          <w:p w14:paraId="40FC3607" w14:textId="77777777" w:rsidR="00E700BD" w:rsidRPr="000C685B" w:rsidRDefault="00E700BD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6B187C0" w14:textId="0BDB11EC" w:rsidR="00E700BD" w:rsidRPr="000C685B" w:rsidRDefault="00F8593C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D</w:t>
            </w:r>
            <w:r w:rsidR="00A63C86" w:rsidRPr="000C685B">
              <w:rPr>
                <w:rFonts w:ascii="Century Gothic" w:hAnsi="Century Gothic"/>
                <w:sz w:val="18"/>
                <w:szCs w:val="18"/>
              </w:rPr>
              <w:t>e leerlingen zijn tevreden over de school</w:t>
            </w:r>
          </w:p>
        </w:tc>
        <w:tc>
          <w:tcPr>
            <w:tcW w:w="3686" w:type="dxa"/>
          </w:tcPr>
          <w:p w14:paraId="03B1A174" w14:textId="77777777" w:rsidR="00E700BD" w:rsidRPr="000C685B" w:rsidRDefault="00A63C86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 xml:space="preserve">- 1 x per </w:t>
            </w:r>
            <w:r w:rsidR="00F45536" w:rsidRPr="000C685B">
              <w:rPr>
                <w:rFonts w:ascii="Century Gothic" w:hAnsi="Century Gothic"/>
                <w:sz w:val="18"/>
                <w:szCs w:val="18"/>
              </w:rPr>
              <w:t>3</w:t>
            </w:r>
            <w:r w:rsidRPr="000C685B">
              <w:rPr>
                <w:rFonts w:ascii="Century Gothic" w:hAnsi="Century Gothic"/>
                <w:sz w:val="18"/>
                <w:szCs w:val="18"/>
              </w:rPr>
              <w:t xml:space="preserve"> jaar een leerling tevredenheidsonderzoek</w:t>
            </w:r>
          </w:p>
        </w:tc>
        <w:tc>
          <w:tcPr>
            <w:tcW w:w="3402" w:type="dxa"/>
          </w:tcPr>
          <w:p w14:paraId="508B844E" w14:textId="77777777" w:rsidR="00E700BD" w:rsidRPr="000C685B" w:rsidRDefault="00A63C86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- 90%</w:t>
            </w:r>
            <w:r w:rsidR="00F63D98" w:rsidRPr="000C685B">
              <w:rPr>
                <w:rFonts w:ascii="Century Gothic" w:hAnsi="Century Gothic"/>
                <w:sz w:val="18"/>
                <w:szCs w:val="18"/>
              </w:rPr>
              <w:t xml:space="preserve"> van de leerlingen is tevreden</w:t>
            </w:r>
          </w:p>
        </w:tc>
        <w:tc>
          <w:tcPr>
            <w:tcW w:w="1984" w:type="dxa"/>
          </w:tcPr>
          <w:p w14:paraId="135F81C6" w14:textId="77777777" w:rsidR="00E700BD" w:rsidRPr="000C685B" w:rsidRDefault="00A63C86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- 80%</w:t>
            </w:r>
          </w:p>
        </w:tc>
      </w:tr>
      <w:tr w:rsidR="006757A7" w:rsidRPr="000C685B" w14:paraId="119F2D06" w14:textId="77777777" w:rsidTr="00EE268A">
        <w:trPr>
          <w:gridAfter w:val="1"/>
          <w:wAfter w:w="16" w:type="dxa"/>
        </w:trPr>
        <w:tc>
          <w:tcPr>
            <w:tcW w:w="1555" w:type="dxa"/>
          </w:tcPr>
          <w:p w14:paraId="3DBCB1F5" w14:textId="77777777" w:rsidR="00E700BD" w:rsidRPr="000C685B" w:rsidRDefault="00E700BD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3" w:type="dxa"/>
          </w:tcPr>
          <w:p w14:paraId="0B03E437" w14:textId="54DA1EDB" w:rsidR="00E700BD" w:rsidRPr="000C685B" w:rsidRDefault="00F8593C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D</w:t>
            </w:r>
            <w:r w:rsidR="00A63C86" w:rsidRPr="000C685B">
              <w:rPr>
                <w:rFonts w:ascii="Century Gothic" w:hAnsi="Century Gothic"/>
                <w:sz w:val="18"/>
                <w:szCs w:val="18"/>
              </w:rPr>
              <w:t>e leerlingen volgen in het voortgezet onderwijs het advies dat wij gegeven hebben.</w:t>
            </w:r>
          </w:p>
        </w:tc>
        <w:tc>
          <w:tcPr>
            <w:tcW w:w="3686" w:type="dxa"/>
          </w:tcPr>
          <w:p w14:paraId="2F56CE26" w14:textId="77777777" w:rsidR="00E700BD" w:rsidRPr="000C685B" w:rsidRDefault="00F63D98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-nationaal cohortonderzoek</w:t>
            </w:r>
            <w:r w:rsidR="000665EC" w:rsidRPr="000C685B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302F5C2D" w14:textId="77777777" w:rsidR="00F63D98" w:rsidRPr="000C685B" w:rsidRDefault="00F63D98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-scholen op de kaart</w:t>
            </w:r>
          </w:p>
        </w:tc>
        <w:tc>
          <w:tcPr>
            <w:tcW w:w="3402" w:type="dxa"/>
          </w:tcPr>
          <w:p w14:paraId="23EFF20E" w14:textId="77777777" w:rsidR="00E700BD" w:rsidRPr="000C685B" w:rsidRDefault="000665EC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877B97" w:rsidRPr="000C685B">
              <w:rPr>
                <w:rFonts w:ascii="Century Gothic" w:hAnsi="Century Gothic"/>
                <w:sz w:val="18"/>
                <w:szCs w:val="18"/>
              </w:rPr>
              <w:t xml:space="preserve">de doorstroom ligt minimaal op het niveau van de referentiewaarde </w:t>
            </w:r>
          </w:p>
        </w:tc>
        <w:tc>
          <w:tcPr>
            <w:tcW w:w="1984" w:type="dxa"/>
          </w:tcPr>
          <w:p w14:paraId="4725D668" w14:textId="77777777" w:rsidR="00E700BD" w:rsidRPr="000C685B" w:rsidRDefault="00877B97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- 70%</w:t>
            </w:r>
          </w:p>
        </w:tc>
      </w:tr>
      <w:tr w:rsidR="006757A7" w:rsidRPr="000C685B" w14:paraId="2F50BF3E" w14:textId="77777777" w:rsidTr="00EE268A">
        <w:trPr>
          <w:gridAfter w:val="1"/>
          <w:wAfter w:w="16" w:type="dxa"/>
        </w:trPr>
        <w:tc>
          <w:tcPr>
            <w:tcW w:w="1555" w:type="dxa"/>
          </w:tcPr>
          <w:p w14:paraId="228EFF78" w14:textId="77777777" w:rsidR="00E700BD" w:rsidRPr="000C685B" w:rsidRDefault="00E700BD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 xml:space="preserve">Onderwijs </w:t>
            </w:r>
          </w:p>
        </w:tc>
        <w:tc>
          <w:tcPr>
            <w:tcW w:w="3543" w:type="dxa"/>
          </w:tcPr>
          <w:p w14:paraId="62EB7296" w14:textId="29E59C13" w:rsidR="00E700BD" w:rsidRPr="000C685B" w:rsidRDefault="00E700BD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 w:cstheme="minorHAnsi"/>
                <w:sz w:val="18"/>
                <w:szCs w:val="18"/>
              </w:rPr>
              <w:t xml:space="preserve">De school heeft </w:t>
            </w:r>
            <w:r w:rsidR="002A53E2" w:rsidRPr="000C685B">
              <w:rPr>
                <w:rFonts w:ascii="Century Gothic" w:hAnsi="Century Gothic" w:cstheme="minorHAnsi"/>
                <w:sz w:val="18"/>
                <w:szCs w:val="18"/>
              </w:rPr>
              <w:t xml:space="preserve">een </w:t>
            </w:r>
            <w:proofErr w:type="spellStart"/>
            <w:r w:rsidR="002A53E2" w:rsidRPr="000C685B">
              <w:rPr>
                <w:rFonts w:ascii="Century Gothic" w:eastAsia="Verdana" w:hAnsi="Century Gothic" w:cs="Verdana"/>
                <w:sz w:val="18"/>
                <w:szCs w:val="18"/>
              </w:rPr>
              <w:t>kerndoelendekkend</w:t>
            </w:r>
            <w:proofErr w:type="spellEnd"/>
            <w:r w:rsidR="002A53E2" w:rsidRPr="000C685B">
              <w:rPr>
                <w:rFonts w:ascii="Century Gothic" w:eastAsia="Verdana" w:hAnsi="Century Gothic" w:cs="Verdana"/>
                <w:sz w:val="18"/>
                <w:szCs w:val="18"/>
              </w:rPr>
              <w:t xml:space="preserve">, eigentijds en verantwoord </w:t>
            </w:r>
            <w:r w:rsidRPr="000C685B">
              <w:rPr>
                <w:rFonts w:ascii="Century Gothic" w:hAnsi="Century Gothic" w:cstheme="minorHAnsi"/>
                <w:sz w:val="18"/>
                <w:szCs w:val="18"/>
              </w:rPr>
              <w:t xml:space="preserve">onderwijsaanbod </w:t>
            </w:r>
          </w:p>
        </w:tc>
        <w:tc>
          <w:tcPr>
            <w:tcW w:w="3686" w:type="dxa"/>
          </w:tcPr>
          <w:p w14:paraId="7D97D614" w14:textId="765DD68A" w:rsidR="00E700BD" w:rsidRPr="000C685B" w:rsidRDefault="00E700BD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 xml:space="preserve">-1x per </w:t>
            </w:r>
            <w:r w:rsidR="00093896" w:rsidRPr="000C685B">
              <w:rPr>
                <w:rFonts w:ascii="Century Gothic" w:hAnsi="Century Gothic"/>
                <w:sz w:val="18"/>
                <w:szCs w:val="18"/>
              </w:rPr>
              <w:t>3</w:t>
            </w:r>
            <w:r w:rsidRPr="000C685B">
              <w:rPr>
                <w:rFonts w:ascii="Century Gothic" w:hAnsi="Century Gothic"/>
                <w:sz w:val="18"/>
                <w:szCs w:val="18"/>
              </w:rPr>
              <w:t xml:space="preserve"> jaar </w:t>
            </w:r>
            <w:proofErr w:type="spellStart"/>
            <w:r w:rsidR="00E323E5" w:rsidRPr="000C685B">
              <w:rPr>
                <w:rFonts w:ascii="Century Gothic" w:hAnsi="Century Gothic"/>
                <w:sz w:val="18"/>
                <w:szCs w:val="18"/>
              </w:rPr>
              <w:t>leerlingtevredenheids</w:t>
            </w:r>
            <w:proofErr w:type="spellEnd"/>
            <w:r w:rsidR="00007CA0" w:rsidRPr="000C685B">
              <w:rPr>
                <w:rFonts w:ascii="Century Gothic" w:hAnsi="Century Gothic"/>
                <w:sz w:val="18"/>
                <w:szCs w:val="18"/>
              </w:rPr>
              <w:t>-</w:t>
            </w:r>
            <w:r w:rsidR="00E323E5" w:rsidRPr="000C685B">
              <w:rPr>
                <w:rFonts w:ascii="Century Gothic" w:hAnsi="Century Gothic"/>
                <w:sz w:val="18"/>
                <w:szCs w:val="18"/>
              </w:rPr>
              <w:t>onderzoek</w:t>
            </w:r>
            <w:r w:rsidR="00007CA0" w:rsidRPr="000C685B">
              <w:rPr>
                <w:rFonts w:ascii="Century Gothic" w:hAnsi="Century Gothic"/>
                <w:sz w:val="18"/>
                <w:szCs w:val="18"/>
              </w:rPr>
              <w:t xml:space="preserve"> (LTO)</w:t>
            </w:r>
            <w:r w:rsidR="00F45536" w:rsidRPr="000C685B">
              <w:rPr>
                <w:rFonts w:ascii="Century Gothic" w:hAnsi="Century Gothic"/>
                <w:sz w:val="18"/>
                <w:szCs w:val="18"/>
              </w:rPr>
              <w:t xml:space="preserve"> en </w:t>
            </w:r>
            <w:r w:rsidR="00E323E5" w:rsidRPr="000C685B">
              <w:rPr>
                <w:rFonts w:ascii="Century Gothic" w:hAnsi="Century Gothic"/>
                <w:sz w:val="18"/>
                <w:szCs w:val="18"/>
              </w:rPr>
              <w:t>oudertevredenheidsonderzoek</w:t>
            </w:r>
            <w:r w:rsidRPr="000C685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007CA0" w:rsidRPr="000C685B">
              <w:rPr>
                <w:rFonts w:ascii="Century Gothic" w:hAnsi="Century Gothic"/>
                <w:sz w:val="18"/>
                <w:szCs w:val="18"/>
              </w:rPr>
              <w:t>(OTO)</w:t>
            </w:r>
          </w:p>
          <w:p w14:paraId="44FCCB8E" w14:textId="77777777" w:rsidR="00F45536" w:rsidRPr="000C685B" w:rsidRDefault="00F45536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</w:t>
            </w:r>
            <w:r w:rsidR="005440D1" w:rsidRPr="000C685B">
              <w:rPr>
                <w:rFonts w:ascii="Century Gothic" w:hAnsi="Century Gothic"/>
                <w:sz w:val="18"/>
                <w:szCs w:val="18"/>
              </w:rPr>
              <w:t>1x per 3 jaar een</w:t>
            </w:r>
            <w:r w:rsidRPr="000C685B">
              <w:rPr>
                <w:rFonts w:ascii="Century Gothic" w:hAnsi="Century Gothic"/>
                <w:sz w:val="18"/>
                <w:szCs w:val="18"/>
              </w:rPr>
              <w:t xml:space="preserve"> zelfevaluatie</w:t>
            </w:r>
          </w:p>
          <w:p w14:paraId="3119DE07" w14:textId="77777777" w:rsidR="00E700BD" w:rsidRPr="000C685B" w:rsidRDefault="00E700BD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 xml:space="preserve">-1x per 3 jaar een </w:t>
            </w:r>
            <w:r w:rsidR="00E323E5" w:rsidRPr="000C685B">
              <w:rPr>
                <w:rFonts w:ascii="Century Gothic" w:hAnsi="Century Gothic"/>
                <w:sz w:val="18"/>
                <w:szCs w:val="18"/>
              </w:rPr>
              <w:t xml:space="preserve">externe </w:t>
            </w:r>
            <w:r w:rsidRPr="000C685B">
              <w:rPr>
                <w:rFonts w:ascii="Century Gothic" w:hAnsi="Century Gothic"/>
                <w:sz w:val="18"/>
                <w:szCs w:val="18"/>
              </w:rPr>
              <w:t>audit</w:t>
            </w:r>
          </w:p>
        </w:tc>
        <w:tc>
          <w:tcPr>
            <w:tcW w:w="3402" w:type="dxa"/>
          </w:tcPr>
          <w:p w14:paraId="48678B68" w14:textId="77777777" w:rsidR="00E700BD" w:rsidRPr="000C685B" w:rsidRDefault="002A53E2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</w:t>
            </w:r>
            <w:r w:rsidR="005440D1" w:rsidRPr="000C685B">
              <w:rPr>
                <w:rFonts w:ascii="Century Gothic" w:hAnsi="Century Gothic"/>
                <w:sz w:val="18"/>
                <w:szCs w:val="18"/>
              </w:rPr>
              <w:t>positieve beoordeling</w:t>
            </w:r>
          </w:p>
        </w:tc>
        <w:tc>
          <w:tcPr>
            <w:tcW w:w="1984" w:type="dxa"/>
          </w:tcPr>
          <w:p w14:paraId="475BFEF4" w14:textId="77777777" w:rsidR="00E700BD" w:rsidRPr="000C685B" w:rsidRDefault="00E700BD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757A7" w:rsidRPr="000C685B" w14:paraId="4A923752" w14:textId="77777777" w:rsidTr="00EE268A">
        <w:trPr>
          <w:gridAfter w:val="1"/>
          <w:wAfter w:w="16" w:type="dxa"/>
        </w:trPr>
        <w:tc>
          <w:tcPr>
            <w:tcW w:w="1555" w:type="dxa"/>
          </w:tcPr>
          <w:p w14:paraId="47C576E1" w14:textId="77777777" w:rsidR="00E700BD" w:rsidRPr="000C685B" w:rsidRDefault="00E700BD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D6E68E8" w14:textId="68A13D05" w:rsidR="00E700BD" w:rsidRPr="000C685B" w:rsidRDefault="000665EC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De leerlingen krijgen goed les</w:t>
            </w:r>
            <w:r w:rsidR="00093896" w:rsidRPr="000C685B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</w:tcPr>
          <w:p w14:paraId="0FBB7DF3" w14:textId="77777777" w:rsidR="005440D1" w:rsidRPr="000C685B" w:rsidRDefault="00230D10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</w:t>
            </w:r>
            <w:r w:rsidR="00257A94" w:rsidRPr="000C685B">
              <w:rPr>
                <w:rFonts w:ascii="Century Gothic" w:hAnsi="Century Gothic"/>
                <w:sz w:val="18"/>
                <w:szCs w:val="18"/>
              </w:rPr>
              <w:t>2x</w:t>
            </w:r>
            <w:r w:rsidRPr="000C685B">
              <w:rPr>
                <w:rFonts w:ascii="Century Gothic" w:hAnsi="Century Gothic"/>
                <w:sz w:val="18"/>
                <w:szCs w:val="18"/>
              </w:rPr>
              <w:t xml:space="preserve"> per jaar observatie </w:t>
            </w:r>
            <w:r w:rsidR="005440D1" w:rsidRPr="000C685B">
              <w:rPr>
                <w:rFonts w:ascii="Century Gothic" w:hAnsi="Century Gothic"/>
                <w:sz w:val="18"/>
                <w:szCs w:val="18"/>
              </w:rPr>
              <w:t>met kijkwijzer</w:t>
            </w:r>
          </w:p>
          <w:p w14:paraId="26DB9BE2" w14:textId="77777777" w:rsidR="00257A94" w:rsidRPr="000C685B" w:rsidRDefault="00257A94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-1x per 3 jaar een externe audit</w:t>
            </w:r>
          </w:p>
          <w:p w14:paraId="51F80751" w14:textId="77777777" w:rsidR="00230D10" w:rsidRPr="000C685B" w:rsidRDefault="00230D10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33D7C94" w14:textId="77777777" w:rsidR="00E700BD" w:rsidRPr="000C685B" w:rsidRDefault="005440D1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-alle groepen een positief oordeel</w:t>
            </w:r>
          </w:p>
        </w:tc>
        <w:tc>
          <w:tcPr>
            <w:tcW w:w="1984" w:type="dxa"/>
          </w:tcPr>
          <w:p w14:paraId="58E0FE8C" w14:textId="77777777" w:rsidR="00E700BD" w:rsidRPr="000C685B" w:rsidRDefault="005440D1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-80% van de groepen</w:t>
            </w:r>
          </w:p>
        </w:tc>
      </w:tr>
      <w:tr w:rsidR="006757A7" w:rsidRPr="000C685B" w14:paraId="603BC3AF" w14:textId="77777777" w:rsidTr="00EE268A">
        <w:trPr>
          <w:gridAfter w:val="1"/>
          <w:wAfter w:w="16" w:type="dxa"/>
        </w:trPr>
        <w:tc>
          <w:tcPr>
            <w:tcW w:w="1555" w:type="dxa"/>
          </w:tcPr>
          <w:p w14:paraId="6661254B" w14:textId="77777777" w:rsidR="00E700BD" w:rsidRPr="000C685B" w:rsidRDefault="00E700BD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3" w:type="dxa"/>
          </w:tcPr>
          <w:p w14:paraId="37E0ACA7" w14:textId="16DB9D99" w:rsidR="00E700BD" w:rsidRPr="000C685B" w:rsidRDefault="00CD5935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D</w:t>
            </w:r>
            <w:r w:rsidR="0059736D" w:rsidRPr="000C685B">
              <w:rPr>
                <w:rFonts w:ascii="Century Gothic" w:hAnsi="Century Gothic"/>
                <w:sz w:val="18"/>
                <w:szCs w:val="18"/>
              </w:rPr>
              <w:t>e leraren hebben goed zicht op de ontwikkeling van kinderen.</w:t>
            </w:r>
          </w:p>
        </w:tc>
        <w:tc>
          <w:tcPr>
            <w:tcW w:w="3686" w:type="dxa"/>
          </w:tcPr>
          <w:p w14:paraId="414C468E" w14:textId="77777777" w:rsidR="0059736D" w:rsidRPr="000C685B" w:rsidRDefault="001A2BF0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</w:t>
            </w:r>
            <w:proofErr w:type="spellStart"/>
            <w:r w:rsidRPr="000C685B">
              <w:rPr>
                <w:rFonts w:ascii="Century Gothic" w:hAnsi="Century Gothic"/>
                <w:sz w:val="18"/>
                <w:szCs w:val="18"/>
              </w:rPr>
              <w:t>lovs</w:t>
            </w:r>
            <w:proofErr w:type="spellEnd"/>
            <w:r w:rsidRPr="000C685B">
              <w:rPr>
                <w:rFonts w:ascii="Century Gothic" w:hAnsi="Century Gothic"/>
                <w:sz w:val="18"/>
                <w:szCs w:val="18"/>
              </w:rPr>
              <w:t>-toetsen</w:t>
            </w:r>
          </w:p>
          <w:p w14:paraId="263B7ECB" w14:textId="77777777" w:rsidR="001A2BF0" w:rsidRPr="000C685B" w:rsidRDefault="001A2BF0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-tussentijdse methodetoetsen en observaties</w:t>
            </w:r>
          </w:p>
          <w:p w14:paraId="537BF6FB" w14:textId="77777777" w:rsidR="00857D22" w:rsidRPr="000C685B" w:rsidRDefault="00857D22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-1x per 3 jaar een externe audit</w:t>
            </w:r>
          </w:p>
        </w:tc>
        <w:tc>
          <w:tcPr>
            <w:tcW w:w="3402" w:type="dxa"/>
          </w:tcPr>
          <w:p w14:paraId="55BECEBA" w14:textId="77777777" w:rsidR="00E700BD" w:rsidRPr="000C685B" w:rsidRDefault="001A2BF0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 xml:space="preserve">-2x per jaar een groepsoverzicht </w:t>
            </w:r>
          </w:p>
          <w:p w14:paraId="140DA3B8" w14:textId="77777777" w:rsidR="001A2BF0" w:rsidRPr="000C685B" w:rsidRDefault="001A2BF0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-zichtbaar gebruik van gegevens over leerlingen bij planning en uitvoering van lessen</w:t>
            </w:r>
          </w:p>
        </w:tc>
        <w:tc>
          <w:tcPr>
            <w:tcW w:w="1984" w:type="dxa"/>
          </w:tcPr>
          <w:p w14:paraId="6A4E7DC4" w14:textId="77777777" w:rsidR="00E700BD" w:rsidRPr="000C685B" w:rsidRDefault="003C7E3D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-80% van de groepen</w:t>
            </w:r>
          </w:p>
        </w:tc>
      </w:tr>
      <w:tr w:rsidR="006757A7" w:rsidRPr="000C685B" w14:paraId="256226B9" w14:textId="77777777" w:rsidTr="00EE268A">
        <w:trPr>
          <w:gridAfter w:val="1"/>
          <w:wAfter w:w="16" w:type="dxa"/>
        </w:trPr>
        <w:tc>
          <w:tcPr>
            <w:tcW w:w="1555" w:type="dxa"/>
          </w:tcPr>
          <w:p w14:paraId="6FCEF799" w14:textId="77777777" w:rsidR="00E700BD" w:rsidRPr="000C685B" w:rsidRDefault="00E700BD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1FD9F6A" w14:textId="77777777" w:rsidR="00E700BD" w:rsidRPr="000C685B" w:rsidRDefault="00CB3B2A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Het profiel van de school is afgestemd op de context van de school</w:t>
            </w:r>
          </w:p>
        </w:tc>
        <w:tc>
          <w:tcPr>
            <w:tcW w:w="3686" w:type="dxa"/>
          </w:tcPr>
          <w:p w14:paraId="29D9A902" w14:textId="77777777" w:rsidR="00E700BD" w:rsidRPr="000C685B" w:rsidRDefault="00CD77F1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-analyse kenmerken leerlingenpopulatie</w:t>
            </w:r>
          </w:p>
          <w:p w14:paraId="1E35832D" w14:textId="77777777" w:rsidR="00857D22" w:rsidRPr="000C685B" w:rsidRDefault="00857D22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-1x per 3 jaar een externe audit</w:t>
            </w:r>
          </w:p>
        </w:tc>
        <w:tc>
          <w:tcPr>
            <w:tcW w:w="3402" w:type="dxa"/>
          </w:tcPr>
          <w:p w14:paraId="05F619D6" w14:textId="77777777" w:rsidR="00E700BD" w:rsidRPr="000C685B" w:rsidRDefault="00857D22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</w:t>
            </w:r>
            <w:r w:rsidR="002522C4" w:rsidRPr="000C685B">
              <w:rPr>
                <w:rFonts w:ascii="Century Gothic" w:hAnsi="Century Gothic"/>
                <w:sz w:val="18"/>
                <w:szCs w:val="18"/>
              </w:rPr>
              <w:t xml:space="preserve">zichtbare </w:t>
            </w:r>
            <w:r w:rsidRPr="000C685B">
              <w:rPr>
                <w:rFonts w:ascii="Century Gothic" w:hAnsi="Century Gothic"/>
                <w:sz w:val="18"/>
                <w:szCs w:val="18"/>
              </w:rPr>
              <w:t xml:space="preserve">vertaling van </w:t>
            </w:r>
            <w:r w:rsidR="002522C4" w:rsidRPr="000C685B">
              <w:rPr>
                <w:rFonts w:ascii="Century Gothic" w:hAnsi="Century Gothic"/>
                <w:sz w:val="18"/>
                <w:szCs w:val="18"/>
              </w:rPr>
              <w:t xml:space="preserve">de </w:t>
            </w:r>
            <w:r w:rsidRPr="000C685B">
              <w:rPr>
                <w:rFonts w:ascii="Century Gothic" w:hAnsi="Century Gothic"/>
                <w:sz w:val="18"/>
                <w:szCs w:val="18"/>
              </w:rPr>
              <w:t xml:space="preserve">analyse </w:t>
            </w:r>
            <w:r w:rsidR="002522C4" w:rsidRPr="000C685B">
              <w:rPr>
                <w:rFonts w:ascii="Century Gothic" w:hAnsi="Century Gothic"/>
                <w:sz w:val="18"/>
                <w:szCs w:val="18"/>
              </w:rPr>
              <w:t>in</w:t>
            </w:r>
            <w:r w:rsidRPr="000C685B">
              <w:rPr>
                <w:rFonts w:ascii="Century Gothic" w:hAnsi="Century Gothic"/>
                <w:sz w:val="18"/>
                <w:szCs w:val="18"/>
              </w:rPr>
              <w:t xml:space="preserve"> aanbod en aanpak</w:t>
            </w:r>
          </w:p>
        </w:tc>
        <w:tc>
          <w:tcPr>
            <w:tcW w:w="1984" w:type="dxa"/>
          </w:tcPr>
          <w:p w14:paraId="4D49DAF7" w14:textId="77777777" w:rsidR="00E700BD" w:rsidRPr="000C685B" w:rsidRDefault="00E700BD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12D28" w:rsidRPr="000C685B" w14:paraId="050AB7EB" w14:textId="77777777" w:rsidTr="00443F3E">
        <w:tc>
          <w:tcPr>
            <w:tcW w:w="1555" w:type="dxa"/>
          </w:tcPr>
          <w:p w14:paraId="41745DC0" w14:textId="77777777" w:rsidR="00EE268A" w:rsidRPr="000C685B" w:rsidRDefault="00EE268A" w:rsidP="000C685B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0C685B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Domein</w:t>
            </w:r>
          </w:p>
        </w:tc>
        <w:tc>
          <w:tcPr>
            <w:tcW w:w="3543" w:type="dxa"/>
          </w:tcPr>
          <w:p w14:paraId="283D60B9" w14:textId="77777777" w:rsidR="00EE268A" w:rsidRPr="000C685B" w:rsidRDefault="00EE268A" w:rsidP="000C685B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0C685B">
              <w:rPr>
                <w:rFonts w:ascii="Century Gothic" w:hAnsi="Century Gothic"/>
                <w:b/>
                <w:sz w:val="18"/>
                <w:szCs w:val="18"/>
              </w:rPr>
              <w:t>Doelen</w:t>
            </w:r>
          </w:p>
        </w:tc>
        <w:tc>
          <w:tcPr>
            <w:tcW w:w="9088" w:type="dxa"/>
            <w:gridSpan w:val="4"/>
          </w:tcPr>
          <w:p w14:paraId="55B4681B" w14:textId="77777777" w:rsidR="00EE268A" w:rsidRPr="000C685B" w:rsidRDefault="00EE268A" w:rsidP="000C685B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C685B">
              <w:rPr>
                <w:rFonts w:ascii="Century Gothic" w:hAnsi="Century Gothic"/>
                <w:b/>
                <w:sz w:val="18"/>
                <w:szCs w:val="18"/>
              </w:rPr>
              <w:t>Hoe zichtbaar maken?</w:t>
            </w:r>
          </w:p>
        </w:tc>
      </w:tr>
      <w:tr w:rsidR="00C12D28" w:rsidRPr="000C685B" w14:paraId="2296FC61" w14:textId="77777777" w:rsidTr="00443F3E">
        <w:trPr>
          <w:gridAfter w:val="1"/>
          <w:wAfter w:w="16" w:type="dxa"/>
        </w:trPr>
        <w:tc>
          <w:tcPr>
            <w:tcW w:w="1555" w:type="dxa"/>
          </w:tcPr>
          <w:p w14:paraId="073E5943" w14:textId="77777777" w:rsidR="00EE268A" w:rsidRPr="000C685B" w:rsidRDefault="00EE268A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DF31D3A" w14:textId="77777777" w:rsidR="00EE268A" w:rsidRPr="000C685B" w:rsidRDefault="00EE268A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2B53B9E" w14:textId="77777777" w:rsidR="00EE268A" w:rsidRPr="000C685B" w:rsidRDefault="00EE268A" w:rsidP="000C685B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0C685B">
              <w:rPr>
                <w:rFonts w:ascii="Century Gothic" w:hAnsi="Century Gothic"/>
                <w:b/>
                <w:sz w:val="18"/>
                <w:szCs w:val="18"/>
              </w:rPr>
              <w:t>Instrument of methode</w:t>
            </w:r>
          </w:p>
        </w:tc>
        <w:tc>
          <w:tcPr>
            <w:tcW w:w="3402" w:type="dxa"/>
          </w:tcPr>
          <w:p w14:paraId="2DBD1EDA" w14:textId="77777777" w:rsidR="00EE268A" w:rsidRPr="000C685B" w:rsidRDefault="00EE268A" w:rsidP="000C685B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0C685B">
              <w:rPr>
                <w:rFonts w:ascii="Century Gothic" w:hAnsi="Century Gothic"/>
                <w:b/>
                <w:sz w:val="18"/>
                <w:szCs w:val="18"/>
              </w:rPr>
              <w:t>Norm</w:t>
            </w:r>
          </w:p>
        </w:tc>
        <w:tc>
          <w:tcPr>
            <w:tcW w:w="1984" w:type="dxa"/>
          </w:tcPr>
          <w:p w14:paraId="4B554DD0" w14:textId="77777777" w:rsidR="00EE268A" w:rsidRPr="000C685B" w:rsidRDefault="00EE268A" w:rsidP="000C685B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0C685B">
              <w:rPr>
                <w:rFonts w:ascii="Century Gothic" w:hAnsi="Century Gothic"/>
                <w:b/>
                <w:sz w:val="18"/>
                <w:szCs w:val="18"/>
              </w:rPr>
              <w:t xml:space="preserve">Signaleringsgrens  </w:t>
            </w:r>
          </w:p>
        </w:tc>
      </w:tr>
      <w:tr w:rsidR="00C12D28" w:rsidRPr="000C685B" w14:paraId="1B670402" w14:textId="77777777" w:rsidTr="00EE268A">
        <w:trPr>
          <w:gridAfter w:val="1"/>
          <w:wAfter w:w="16" w:type="dxa"/>
        </w:trPr>
        <w:tc>
          <w:tcPr>
            <w:tcW w:w="1555" w:type="dxa"/>
          </w:tcPr>
          <w:p w14:paraId="155CEA96" w14:textId="77777777" w:rsidR="00EE268A" w:rsidRPr="000C685B" w:rsidRDefault="00EE268A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Medewerkers</w:t>
            </w:r>
          </w:p>
        </w:tc>
        <w:tc>
          <w:tcPr>
            <w:tcW w:w="3543" w:type="dxa"/>
          </w:tcPr>
          <w:p w14:paraId="28A02BB3" w14:textId="7B76F983" w:rsidR="00EE268A" w:rsidRPr="000C685B" w:rsidRDefault="00CD5935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="00DA1C45" w:rsidRPr="000C685B">
              <w:rPr>
                <w:rFonts w:ascii="Century Gothic" w:eastAsia="Verdana" w:hAnsi="Century Gothic" w:cs="Verdana"/>
                <w:sz w:val="18"/>
                <w:szCs w:val="18"/>
              </w:rPr>
              <w:t>edewerkers voldoen aan de bekwaamheidseisen passend bij hun loopbaan</w:t>
            </w:r>
            <w:r w:rsidR="00EE268A" w:rsidRPr="000C685B">
              <w:rPr>
                <w:rFonts w:ascii="Century Gothic" w:hAnsi="Century Gothic"/>
                <w:sz w:val="18"/>
                <w:szCs w:val="18"/>
              </w:rPr>
              <w:tab/>
            </w:r>
          </w:p>
        </w:tc>
        <w:tc>
          <w:tcPr>
            <w:tcW w:w="3686" w:type="dxa"/>
          </w:tcPr>
          <w:p w14:paraId="23B93624" w14:textId="77777777" w:rsidR="00EE268A" w:rsidRPr="000C685B" w:rsidRDefault="00EE268A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-1x per jaar groepsbezoek met individuele feedback</w:t>
            </w:r>
          </w:p>
        </w:tc>
        <w:tc>
          <w:tcPr>
            <w:tcW w:w="3402" w:type="dxa"/>
          </w:tcPr>
          <w:p w14:paraId="7E36CFF2" w14:textId="77777777" w:rsidR="00EE268A" w:rsidRPr="000C685B" w:rsidRDefault="00A01FF4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</w:t>
            </w:r>
            <w:proofErr w:type="spellStart"/>
            <w:r w:rsidRPr="000C685B">
              <w:rPr>
                <w:rFonts w:ascii="Century Gothic" w:hAnsi="Century Gothic"/>
                <w:sz w:val="18"/>
                <w:szCs w:val="18"/>
              </w:rPr>
              <w:t>basisbekwaam</w:t>
            </w:r>
            <w:proofErr w:type="spellEnd"/>
            <w:r w:rsidRPr="000C685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4A3F37" w:rsidRPr="000C685B">
              <w:rPr>
                <w:rFonts w:ascii="Century Gothic" w:hAnsi="Century Gothic"/>
                <w:sz w:val="18"/>
                <w:szCs w:val="18"/>
              </w:rPr>
              <w:t>na 3 jaar</w:t>
            </w:r>
          </w:p>
          <w:p w14:paraId="34320FE3" w14:textId="08FA246A" w:rsidR="004A3F37" w:rsidRPr="000C685B" w:rsidRDefault="004A3F37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-vakbekwaam na 7 jaar</w:t>
            </w:r>
          </w:p>
        </w:tc>
        <w:tc>
          <w:tcPr>
            <w:tcW w:w="1984" w:type="dxa"/>
          </w:tcPr>
          <w:p w14:paraId="6EAA6EBC" w14:textId="7F53BA9D" w:rsidR="00EE268A" w:rsidRPr="000C685B" w:rsidRDefault="00EE268A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12D28" w:rsidRPr="000C685B" w14:paraId="571F9634" w14:textId="77777777" w:rsidTr="00EE268A">
        <w:trPr>
          <w:gridAfter w:val="1"/>
          <w:wAfter w:w="16" w:type="dxa"/>
        </w:trPr>
        <w:tc>
          <w:tcPr>
            <w:tcW w:w="1555" w:type="dxa"/>
          </w:tcPr>
          <w:p w14:paraId="5A116ECE" w14:textId="77777777" w:rsidR="00EE268A" w:rsidRPr="000C685B" w:rsidRDefault="00EE268A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9D4C9DF" w14:textId="77777777" w:rsidR="00EE268A" w:rsidRPr="000C685B" w:rsidRDefault="00EE268A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Medewerkers zijn tevreden over de werkplek</w:t>
            </w:r>
          </w:p>
        </w:tc>
        <w:tc>
          <w:tcPr>
            <w:tcW w:w="3686" w:type="dxa"/>
          </w:tcPr>
          <w:p w14:paraId="04B29205" w14:textId="45FB0E66" w:rsidR="00EE268A" w:rsidRPr="000C685B" w:rsidRDefault="00007CA0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-1x per 3 jaar een medewerkers-tevredenheidsonderzoek (MTO)</w:t>
            </w:r>
          </w:p>
        </w:tc>
        <w:tc>
          <w:tcPr>
            <w:tcW w:w="3402" w:type="dxa"/>
          </w:tcPr>
          <w:p w14:paraId="51988695" w14:textId="0659ABDC" w:rsidR="00EE268A" w:rsidRPr="000C685B" w:rsidRDefault="00007CA0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</w:t>
            </w:r>
            <w:r w:rsidR="00EE268A" w:rsidRPr="000C685B">
              <w:rPr>
                <w:rFonts w:ascii="Century Gothic" w:hAnsi="Century Gothic"/>
                <w:sz w:val="18"/>
                <w:szCs w:val="18"/>
              </w:rPr>
              <w:t xml:space="preserve">90% </w:t>
            </w:r>
            <w:r w:rsidRPr="000C685B">
              <w:rPr>
                <w:rFonts w:ascii="Century Gothic" w:hAnsi="Century Gothic"/>
                <w:sz w:val="18"/>
                <w:szCs w:val="18"/>
              </w:rPr>
              <w:t xml:space="preserve">van de medewerkers </w:t>
            </w:r>
            <w:r w:rsidR="00EE268A" w:rsidRPr="000C685B">
              <w:rPr>
                <w:rFonts w:ascii="Century Gothic" w:hAnsi="Century Gothic"/>
                <w:sz w:val="18"/>
                <w:szCs w:val="18"/>
              </w:rPr>
              <w:t>is tevreden</w:t>
            </w:r>
          </w:p>
        </w:tc>
        <w:tc>
          <w:tcPr>
            <w:tcW w:w="1984" w:type="dxa"/>
          </w:tcPr>
          <w:p w14:paraId="636FE7E1" w14:textId="77777777" w:rsidR="00EE268A" w:rsidRPr="000C685B" w:rsidRDefault="00EE268A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80%</w:t>
            </w:r>
            <w:r w:rsidRPr="000C685B">
              <w:rPr>
                <w:rFonts w:ascii="Century Gothic" w:hAnsi="Century Gothic"/>
                <w:sz w:val="18"/>
                <w:szCs w:val="18"/>
              </w:rPr>
              <w:tab/>
            </w:r>
          </w:p>
        </w:tc>
      </w:tr>
      <w:tr w:rsidR="00C12D28" w:rsidRPr="000C685B" w14:paraId="0A89F3B1" w14:textId="77777777" w:rsidTr="00EE268A">
        <w:trPr>
          <w:gridAfter w:val="1"/>
          <w:wAfter w:w="16" w:type="dxa"/>
        </w:trPr>
        <w:tc>
          <w:tcPr>
            <w:tcW w:w="1555" w:type="dxa"/>
          </w:tcPr>
          <w:p w14:paraId="71D21F35" w14:textId="77777777" w:rsidR="00EE268A" w:rsidRPr="000C685B" w:rsidRDefault="00EE268A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50417B0" w14:textId="77777777" w:rsidR="00EE268A" w:rsidRPr="000C685B" w:rsidRDefault="00EE268A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Medewerkers ontwikkelen zich voortdurend</w:t>
            </w:r>
          </w:p>
        </w:tc>
        <w:tc>
          <w:tcPr>
            <w:tcW w:w="3686" w:type="dxa"/>
          </w:tcPr>
          <w:p w14:paraId="7CF90FF3" w14:textId="77777777" w:rsidR="00EE268A" w:rsidRPr="000C685B" w:rsidRDefault="00E02975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-bekwaamheidsdossiers</w:t>
            </w:r>
          </w:p>
          <w:p w14:paraId="0C7AC5EB" w14:textId="58E38789" w:rsidR="00E02975" w:rsidRPr="000C685B" w:rsidRDefault="00E02975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-scholingsplan van de school</w:t>
            </w:r>
          </w:p>
        </w:tc>
        <w:tc>
          <w:tcPr>
            <w:tcW w:w="3402" w:type="dxa"/>
          </w:tcPr>
          <w:p w14:paraId="5D0777B9" w14:textId="62F7444E" w:rsidR="00EE268A" w:rsidRPr="000C685B" w:rsidRDefault="00E02975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-alle bekwaamheidsdossiers zijn ingevuld</w:t>
            </w:r>
          </w:p>
          <w:p w14:paraId="0288EC9F" w14:textId="77777777" w:rsidR="00EE268A" w:rsidRPr="000C685B" w:rsidRDefault="00EE268A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9EA3F44" w14:textId="77777777" w:rsidR="00EE268A" w:rsidRPr="000C685B" w:rsidRDefault="00EE268A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85%</w:t>
            </w:r>
          </w:p>
        </w:tc>
      </w:tr>
      <w:tr w:rsidR="00C12D28" w:rsidRPr="000C685B" w14:paraId="30CAF3C4" w14:textId="77777777" w:rsidTr="00EE268A">
        <w:trPr>
          <w:gridAfter w:val="1"/>
          <w:wAfter w:w="16" w:type="dxa"/>
        </w:trPr>
        <w:tc>
          <w:tcPr>
            <w:tcW w:w="1555" w:type="dxa"/>
          </w:tcPr>
          <w:p w14:paraId="69568B90" w14:textId="77777777" w:rsidR="00EE268A" w:rsidRPr="000C685B" w:rsidRDefault="00EE268A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Leiding</w:t>
            </w:r>
          </w:p>
        </w:tc>
        <w:tc>
          <w:tcPr>
            <w:tcW w:w="3543" w:type="dxa"/>
          </w:tcPr>
          <w:p w14:paraId="38351158" w14:textId="5BA265CC" w:rsidR="00EE268A" w:rsidRPr="000C685B" w:rsidRDefault="00EE268A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De schoo</w:t>
            </w:r>
            <w:r w:rsidR="00235154" w:rsidRPr="000C685B">
              <w:rPr>
                <w:rFonts w:ascii="Century Gothic" w:hAnsi="Century Gothic"/>
                <w:sz w:val="18"/>
                <w:szCs w:val="18"/>
              </w:rPr>
              <w:t>l</w:t>
            </w:r>
            <w:r w:rsidRPr="000C685B">
              <w:rPr>
                <w:rFonts w:ascii="Century Gothic" w:hAnsi="Century Gothic"/>
                <w:sz w:val="18"/>
                <w:szCs w:val="18"/>
              </w:rPr>
              <w:t xml:space="preserve">leiding zorgt voor goed kwaliteitsbeleid </w:t>
            </w:r>
            <w:r w:rsidR="00BC69BC" w:rsidRPr="000C685B">
              <w:rPr>
                <w:rFonts w:ascii="Century Gothic" w:hAnsi="Century Gothic"/>
                <w:sz w:val="18"/>
                <w:szCs w:val="18"/>
              </w:rPr>
              <w:t>in het onderwijs</w:t>
            </w:r>
          </w:p>
        </w:tc>
        <w:tc>
          <w:tcPr>
            <w:tcW w:w="3686" w:type="dxa"/>
          </w:tcPr>
          <w:p w14:paraId="0C4D1D3F" w14:textId="263E76E2" w:rsidR="002B556C" w:rsidRPr="000C685B" w:rsidRDefault="002B556C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-beschrijving van het kwaliteitsbeleid binnen de kaders van het bestuur</w:t>
            </w:r>
          </w:p>
          <w:p w14:paraId="66E72460" w14:textId="487003C3" w:rsidR="00EE268A" w:rsidRPr="000C685B" w:rsidRDefault="002F59E3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-1x per 3 jaar een externe audit</w:t>
            </w:r>
          </w:p>
        </w:tc>
        <w:tc>
          <w:tcPr>
            <w:tcW w:w="3402" w:type="dxa"/>
          </w:tcPr>
          <w:p w14:paraId="16FDC16D" w14:textId="0D08D41B" w:rsidR="002B556C" w:rsidRPr="000C685B" w:rsidRDefault="002B556C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-jaarverslag van de school</w:t>
            </w:r>
          </w:p>
          <w:p w14:paraId="4C6B54AF" w14:textId="2940C657" w:rsidR="00EE268A" w:rsidRPr="000C685B" w:rsidRDefault="002B556C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-positieve beoordeling</w:t>
            </w:r>
          </w:p>
        </w:tc>
        <w:tc>
          <w:tcPr>
            <w:tcW w:w="1984" w:type="dxa"/>
          </w:tcPr>
          <w:p w14:paraId="4C9CA74C" w14:textId="7ADBAA13" w:rsidR="00EE268A" w:rsidRPr="000C685B" w:rsidRDefault="00EE268A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12D28" w:rsidRPr="000C685B" w14:paraId="630FBB3A" w14:textId="77777777" w:rsidTr="00C12D28">
        <w:trPr>
          <w:gridAfter w:val="1"/>
          <w:wAfter w:w="16" w:type="dxa"/>
        </w:trPr>
        <w:tc>
          <w:tcPr>
            <w:tcW w:w="1555" w:type="dxa"/>
          </w:tcPr>
          <w:p w14:paraId="74F661EB" w14:textId="77777777" w:rsidR="00EE268A" w:rsidRPr="000C685B" w:rsidRDefault="00EE268A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B176BA9" w14:textId="77777777" w:rsidR="00EE268A" w:rsidRPr="000C685B" w:rsidRDefault="00EE268A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De leiding zorgt voor een professionele kwaliteitscultuur</w:t>
            </w:r>
          </w:p>
        </w:tc>
        <w:tc>
          <w:tcPr>
            <w:tcW w:w="3686" w:type="dxa"/>
            <w:shd w:val="clear" w:color="auto" w:fill="auto"/>
          </w:tcPr>
          <w:p w14:paraId="10B12A1A" w14:textId="77777777" w:rsidR="00EE268A" w:rsidRPr="000C685B" w:rsidRDefault="00C12D28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-professioneel statuut</w:t>
            </w:r>
          </w:p>
          <w:p w14:paraId="1241624E" w14:textId="58CC4B28" w:rsidR="00C12D28" w:rsidRPr="000C685B" w:rsidRDefault="00C12D28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-1x per 3 jaar externe audit</w:t>
            </w:r>
          </w:p>
        </w:tc>
        <w:tc>
          <w:tcPr>
            <w:tcW w:w="3402" w:type="dxa"/>
          </w:tcPr>
          <w:p w14:paraId="71651257" w14:textId="42765C5A" w:rsidR="00EE268A" w:rsidRPr="000C685B" w:rsidRDefault="00C12D28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-positieve beoordeling</w:t>
            </w:r>
          </w:p>
        </w:tc>
        <w:tc>
          <w:tcPr>
            <w:tcW w:w="1984" w:type="dxa"/>
          </w:tcPr>
          <w:p w14:paraId="4D7D82CC" w14:textId="51C1B1F9" w:rsidR="00EE268A" w:rsidRPr="000C685B" w:rsidRDefault="00EE268A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12D28" w:rsidRPr="000C685B" w14:paraId="5CD75BD0" w14:textId="77777777" w:rsidTr="00EE268A">
        <w:trPr>
          <w:gridAfter w:val="1"/>
          <w:wAfter w:w="16" w:type="dxa"/>
        </w:trPr>
        <w:tc>
          <w:tcPr>
            <w:tcW w:w="1555" w:type="dxa"/>
          </w:tcPr>
          <w:p w14:paraId="100CB89E" w14:textId="0F3B8C32" w:rsidR="00EE268A" w:rsidRPr="000C685B" w:rsidRDefault="00EE268A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6315BC0" w14:textId="38FAD377" w:rsidR="00EE268A" w:rsidRPr="000C685B" w:rsidRDefault="00C12D28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eastAsia="Calibri" w:hAnsi="Century Gothic" w:cs="Calibri"/>
                <w:sz w:val="18"/>
                <w:szCs w:val="18"/>
              </w:rPr>
              <w:t>De leiding opereert transparant en integer</w:t>
            </w:r>
          </w:p>
        </w:tc>
        <w:tc>
          <w:tcPr>
            <w:tcW w:w="3686" w:type="dxa"/>
          </w:tcPr>
          <w:p w14:paraId="4E99AE4A" w14:textId="628F3B71" w:rsidR="00EE268A" w:rsidRPr="000C685B" w:rsidRDefault="00FA3DD0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-1x per 3 jaar MTO</w:t>
            </w:r>
          </w:p>
        </w:tc>
        <w:tc>
          <w:tcPr>
            <w:tcW w:w="3402" w:type="dxa"/>
          </w:tcPr>
          <w:p w14:paraId="78C0290B" w14:textId="79533970" w:rsidR="00EE268A" w:rsidRPr="000C685B" w:rsidRDefault="00FA3DD0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-positieve beoordeling</w:t>
            </w:r>
          </w:p>
        </w:tc>
        <w:tc>
          <w:tcPr>
            <w:tcW w:w="1984" w:type="dxa"/>
          </w:tcPr>
          <w:p w14:paraId="7EF374DE" w14:textId="029A7575" w:rsidR="00EE268A" w:rsidRPr="000C685B" w:rsidRDefault="00EE268A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12D28" w:rsidRPr="000C685B" w14:paraId="6F45E865" w14:textId="77777777" w:rsidTr="00C12D28">
        <w:trPr>
          <w:gridAfter w:val="1"/>
          <w:wAfter w:w="16" w:type="dxa"/>
        </w:trPr>
        <w:tc>
          <w:tcPr>
            <w:tcW w:w="1555" w:type="dxa"/>
          </w:tcPr>
          <w:p w14:paraId="64A30B34" w14:textId="1B574B78" w:rsidR="00C12D28" w:rsidRPr="000C685B" w:rsidRDefault="00C12D28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Ouders/ partners</w:t>
            </w:r>
          </w:p>
        </w:tc>
        <w:tc>
          <w:tcPr>
            <w:tcW w:w="3543" w:type="dxa"/>
          </w:tcPr>
          <w:p w14:paraId="5DF1BC61" w14:textId="6ADD7FB7" w:rsidR="00C12D28" w:rsidRPr="000C685B" w:rsidRDefault="00FA3DD0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Ouders zijn tevreden over de school</w:t>
            </w:r>
          </w:p>
        </w:tc>
        <w:tc>
          <w:tcPr>
            <w:tcW w:w="3686" w:type="dxa"/>
          </w:tcPr>
          <w:p w14:paraId="06723FBB" w14:textId="7F79F15D" w:rsidR="00C12D28" w:rsidRPr="000C685B" w:rsidRDefault="00FA3DD0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-1x per 3 jaar OTO</w:t>
            </w:r>
          </w:p>
        </w:tc>
        <w:tc>
          <w:tcPr>
            <w:tcW w:w="3402" w:type="dxa"/>
          </w:tcPr>
          <w:p w14:paraId="6D0FFFC3" w14:textId="64B46CB0" w:rsidR="00C12D28" w:rsidRPr="000C685B" w:rsidRDefault="00FA3DD0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-90% van de ouders is tevreden</w:t>
            </w:r>
          </w:p>
        </w:tc>
        <w:tc>
          <w:tcPr>
            <w:tcW w:w="1984" w:type="dxa"/>
          </w:tcPr>
          <w:p w14:paraId="19D3D959" w14:textId="422DE831" w:rsidR="00C12D28" w:rsidRPr="000C685B" w:rsidRDefault="00FA3DD0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-80%</w:t>
            </w:r>
          </w:p>
        </w:tc>
      </w:tr>
      <w:tr w:rsidR="00C12D28" w:rsidRPr="000C685B" w14:paraId="3190515C" w14:textId="77777777" w:rsidTr="00C12D28">
        <w:trPr>
          <w:gridAfter w:val="1"/>
          <w:wAfter w:w="16" w:type="dxa"/>
        </w:trPr>
        <w:tc>
          <w:tcPr>
            <w:tcW w:w="1555" w:type="dxa"/>
          </w:tcPr>
          <w:p w14:paraId="67F16C51" w14:textId="77777777" w:rsidR="00C12D28" w:rsidRPr="000C685B" w:rsidRDefault="00C12D28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3" w:type="dxa"/>
          </w:tcPr>
          <w:p w14:paraId="33D5428F" w14:textId="5D8B18A6" w:rsidR="00C12D28" w:rsidRPr="000C685B" w:rsidRDefault="006757A7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eastAsia="Calibri" w:hAnsi="Century Gothic" w:cs="Calibri"/>
                <w:sz w:val="18"/>
                <w:szCs w:val="18"/>
              </w:rPr>
              <w:t>De school communiceert open en toegankelijk</w:t>
            </w:r>
          </w:p>
        </w:tc>
        <w:tc>
          <w:tcPr>
            <w:tcW w:w="3686" w:type="dxa"/>
          </w:tcPr>
          <w:p w14:paraId="6B5D01B4" w14:textId="59DBDF10" w:rsidR="00C12D28" w:rsidRPr="000C685B" w:rsidRDefault="006757A7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-1x per 3 jaar OTO</w:t>
            </w:r>
          </w:p>
        </w:tc>
        <w:tc>
          <w:tcPr>
            <w:tcW w:w="3402" w:type="dxa"/>
          </w:tcPr>
          <w:p w14:paraId="6A175312" w14:textId="7477501E" w:rsidR="00C12D28" w:rsidRPr="000C685B" w:rsidRDefault="006757A7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-positieve beoordeling</w:t>
            </w:r>
          </w:p>
        </w:tc>
        <w:tc>
          <w:tcPr>
            <w:tcW w:w="1984" w:type="dxa"/>
          </w:tcPr>
          <w:p w14:paraId="1BDABCF9" w14:textId="77777777" w:rsidR="00C12D28" w:rsidRPr="000C685B" w:rsidRDefault="00C12D28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12D28" w:rsidRPr="000C685B" w14:paraId="61924985" w14:textId="77777777" w:rsidTr="00C12D28">
        <w:trPr>
          <w:gridAfter w:val="1"/>
          <w:wAfter w:w="16" w:type="dxa"/>
        </w:trPr>
        <w:tc>
          <w:tcPr>
            <w:tcW w:w="1555" w:type="dxa"/>
          </w:tcPr>
          <w:p w14:paraId="088DF30B" w14:textId="77777777" w:rsidR="00C12D28" w:rsidRPr="000C685B" w:rsidRDefault="00C12D28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3" w:type="dxa"/>
          </w:tcPr>
          <w:p w14:paraId="48B19E73" w14:textId="3FEAC058" w:rsidR="00C12D28" w:rsidRPr="000C685B" w:rsidRDefault="006757A7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eastAsia="Calibri" w:hAnsi="Century Gothic" w:cs="Calibri"/>
                <w:sz w:val="18"/>
                <w:szCs w:val="18"/>
              </w:rPr>
              <w:t>De partners zijn tevreden over de samenwerking</w:t>
            </w:r>
          </w:p>
        </w:tc>
        <w:tc>
          <w:tcPr>
            <w:tcW w:w="3686" w:type="dxa"/>
          </w:tcPr>
          <w:p w14:paraId="6118771E" w14:textId="51F1BCD7" w:rsidR="00C12D28" w:rsidRPr="000C685B" w:rsidRDefault="006757A7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-1x per 3 jaar een peiling onder de belangrijkste partners</w:t>
            </w:r>
          </w:p>
        </w:tc>
        <w:tc>
          <w:tcPr>
            <w:tcW w:w="3402" w:type="dxa"/>
          </w:tcPr>
          <w:p w14:paraId="029EB5D5" w14:textId="6198B4AA" w:rsidR="00C12D28" w:rsidRPr="000C685B" w:rsidRDefault="006757A7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-positieve beoordeling</w:t>
            </w:r>
          </w:p>
        </w:tc>
        <w:tc>
          <w:tcPr>
            <w:tcW w:w="1984" w:type="dxa"/>
          </w:tcPr>
          <w:p w14:paraId="1DB2707E" w14:textId="77777777" w:rsidR="00C12D28" w:rsidRPr="000C685B" w:rsidRDefault="00C12D28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757A7" w:rsidRPr="000C685B" w14:paraId="09572ED8" w14:textId="77777777" w:rsidTr="006757A7">
        <w:trPr>
          <w:gridAfter w:val="1"/>
          <w:wAfter w:w="16" w:type="dxa"/>
        </w:trPr>
        <w:tc>
          <w:tcPr>
            <w:tcW w:w="1555" w:type="dxa"/>
          </w:tcPr>
          <w:p w14:paraId="431D44B7" w14:textId="1E6587E5" w:rsidR="006757A7" w:rsidRPr="000C685B" w:rsidRDefault="006757A7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 xml:space="preserve">Voorwaarden </w:t>
            </w:r>
          </w:p>
        </w:tc>
        <w:tc>
          <w:tcPr>
            <w:tcW w:w="3543" w:type="dxa"/>
          </w:tcPr>
          <w:p w14:paraId="54E1E7A9" w14:textId="3E781589" w:rsidR="006757A7" w:rsidRPr="000C685B" w:rsidRDefault="006757A7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eastAsia="Calibri" w:hAnsi="Century Gothic" w:cs="Calibri"/>
                <w:sz w:val="18"/>
                <w:szCs w:val="18"/>
              </w:rPr>
              <w:t>Het gebouw is aantrekkelijk en wordt functioneel gebruikt</w:t>
            </w:r>
          </w:p>
        </w:tc>
        <w:tc>
          <w:tcPr>
            <w:tcW w:w="3686" w:type="dxa"/>
          </w:tcPr>
          <w:p w14:paraId="11FB0A98" w14:textId="30CB8C65" w:rsidR="006757A7" w:rsidRPr="000C685B" w:rsidRDefault="006757A7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-1x per jaar een zelfevaluatie</w:t>
            </w:r>
          </w:p>
          <w:p w14:paraId="79812DA9" w14:textId="74022965" w:rsidR="006757A7" w:rsidRPr="000C685B" w:rsidRDefault="006757A7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-1x per 3 jaar een externe audit</w:t>
            </w:r>
          </w:p>
        </w:tc>
        <w:tc>
          <w:tcPr>
            <w:tcW w:w="3402" w:type="dxa"/>
          </w:tcPr>
          <w:p w14:paraId="6BC1A27B" w14:textId="5DAC9DF5" w:rsidR="006757A7" w:rsidRPr="000C685B" w:rsidRDefault="006757A7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-positieve beoordeling</w:t>
            </w:r>
          </w:p>
        </w:tc>
        <w:tc>
          <w:tcPr>
            <w:tcW w:w="1984" w:type="dxa"/>
          </w:tcPr>
          <w:p w14:paraId="7E832CB6" w14:textId="77777777" w:rsidR="006757A7" w:rsidRPr="000C685B" w:rsidRDefault="006757A7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757A7" w:rsidRPr="000C685B" w14:paraId="15C0DD69" w14:textId="77777777" w:rsidTr="006757A7">
        <w:trPr>
          <w:gridAfter w:val="1"/>
          <w:wAfter w:w="16" w:type="dxa"/>
        </w:trPr>
        <w:tc>
          <w:tcPr>
            <w:tcW w:w="1555" w:type="dxa"/>
          </w:tcPr>
          <w:p w14:paraId="70ACB728" w14:textId="77777777" w:rsidR="006757A7" w:rsidRPr="000C685B" w:rsidRDefault="006757A7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CFB7D8E" w14:textId="546E4319" w:rsidR="006757A7" w:rsidRPr="000C685B" w:rsidRDefault="006757A7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eastAsia="Calibri" w:hAnsi="Century Gothic" w:cs="Calibri"/>
                <w:sz w:val="18"/>
                <w:szCs w:val="18"/>
              </w:rPr>
              <w:t>De financiële middelen worden volledig benut en doelmatig ingezet</w:t>
            </w:r>
          </w:p>
        </w:tc>
        <w:tc>
          <w:tcPr>
            <w:tcW w:w="3686" w:type="dxa"/>
          </w:tcPr>
          <w:p w14:paraId="470C8C86" w14:textId="14B85A59" w:rsidR="006757A7" w:rsidRPr="000C685B" w:rsidRDefault="006757A7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>-begroting en exploitatie</w:t>
            </w:r>
          </w:p>
        </w:tc>
        <w:tc>
          <w:tcPr>
            <w:tcW w:w="3402" w:type="dxa"/>
          </w:tcPr>
          <w:p w14:paraId="4777C5A6" w14:textId="39027437" w:rsidR="006757A7" w:rsidRPr="000C685B" w:rsidRDefault="006757A7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C685B">
              <w:rPr>
                <w:rFonts w:ascii="Century Gothic" w:hAnsi="Century Gothic"/>
                <w:sz w:val="18"/>
                <w:szCs w:val="18"/>
              </w:rPr>
              <w:t xml:space="preserve">-benutting binnen de </w:t>
            </w:r>
            <w:proofErr w:type="spellStart"/>
            <w:r w:rsidRPr="000C685B">
              <w:rPr>
                <w:rFonts w:ascii="Century Gothic" w:hAnsi="Century Gothic"/>
                <w:sz w:val="18"/>
                <w:szCs w:val="18"/>
              </w:rPr>
              <w:t>bestuurskaders</w:t>
            </w:r>
            <w:proofErr w:type="spellEnd"/>
          </w:p>
        </w:tc>
        <w:tc>
          <w:tcPr>
            <w:tcW w:w="1984" w:type="dxa"/>
          </w:tcPr>
          <w:p w14:paraId="58E64A65" w14:textId="77777777" w:rsidR="006757A7" w:rsidRPr="000C685B" w:rsidRDefault="006757A7" w:rsidP="000C685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CEA1B72" w14:textId="77777777" w:rsidR="00E700BD" w:rsidRPr="000C685B" w:rsidRDefault="00E700BD" w:rsidP="000C685B">
      <w:pPr>
        <w:spacing w:line="276" w:lineRule="auto"/>
        <w:rPr>
          <w:rFonts w:ascii="Century Gothic" w:hAnsi="Century Gothic"/>
          <w:sz w:val="18"/>
          <w:szCs w:val="18"/>
        </w:rPr>
      </w:pPr>
    </w:p>
    <w:sectPr w:rsidR="00E700BD" w:rsidRPr="000C685B" w:rsidSect="00A322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1599A"/>
    <w:multiLevelType w:val="hybridMultilevel"/>
    <w:tmpl w:val="EDE031EA"/>
    <w:lvl w:ilvl="0" w:tplc="6F1296C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A2AF2"/>
    <w:multiLevelType w:val="hybridMultilevel"/>
    <w:tmpl w:val="CEAAD7AE"/>
    <w:lvl w:ilvl="0" w:tplc="E3723B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2673A"/>
    <w:multiLevelType w:val="hybridMultilevel"/>
    <w:tmpl w:val="AFC8FF26"/>
    <w:lvl w:ilvl="0" w:tplc="40E024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94C43"/>
    <w:multiLevelType w:val="hybridMultilevel"/>
    <w:tmpl w:val="F6EECE8E"/>
    <w:lvl w:ilvl="0" w:tplc="841815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40783"/>
    <w:multiLevelType w:val="hybridMultilevel"/>
    <w:tmpl w:val="C0F62F3E"/>
    <w:lvl w:ilvl="0" w:tplc="794E47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E1004"/>
    <w:multiLevelType w:val="hybridMultilevel"/>
    <w:tmpl w:val="548CD650"/>
    <w:lvl w:ilvl="0" w:tplc="3904D42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18"/>
    <w:rsid w:val="00000D46"/>
    <w:rsid w:val="0000180C"/>
    <w:rsid w:val="0000225F"/>
    <w:rsid w:val="00002261"/>
    <w:rsid w:val="000026BC"/>
    <w:rsid w:val="00004CA1"/>
    <w:rsid w:val="0000741E"/>
    <w:rsid w:val="00007CA0"/>
    <w:rsid w:val="000109E3"/>
    <w:rsid w:val="00010ECA"/>
    <w:rsid w:val="0001177C"/>
    <w:rsid w:val="000119ED"/>
    <w:rsid w:val="000129F1"/>
    <w:rsid w:val="00012EB4"/>
    <w:rsid w:val="00012FB4"/>
    <w:rsid w:val="000139C8"/>
    <w:rsid w:val="00015CE2"/>
    <w:rsid w:val="000166F7"/>
    <w:rsid w:val="00017284"/>
    <w:rsid w:val="00017396"/>
    <w:rsid w:val="000202D1"/>
    <w:rsid w:val="000206D4"/>
    <w:rsid w:val="00021FF2"/>
    <w:rsid w:val="00022804"/>
    <w:rsid w:val="00023642"/>
    <w:rsid w:val="00023EE5"/>
    <w:rsid w:val="00026E83"/>
    <w:rsid w:val="0002715D"/>
    <w:rsid w:val="000309F2"/>
    <w:rsid w:val="00030AEF"/>
    <w:rsid w:val="0003141A"/>
    <w:rsid w:val="00031E94"/>
    <w:rsid w:val="00032C49"/>
    <w:rsid w:val="00032F06"/>
    <w:rsid w:val="00033A6F"/>
    <w:rsid w:val="00033DE7"/>
    <w:rsid w:val="00034746"/>
    <w:rsid w:val="000348B6"/>
    <w:rsid w:val="00034D30"/>
    <w:rsid w:val="00034D39"/>
    <w:rsid w:val="00035167"/>
    <w:rsid w:val="000355DF"/>
    <w:rsid w:val="00035AB5"/>
    <w:rsid w:val="000365C6"/>
    <w:rsid w:val="000368B9"/>
    <w:rsid w:val="000406B2"/>
    <w:rsid w:val="00043636"/>
    <w:rsid w:val="00043733"/>
    <w:rsid w:val="00044DB1"/>
    <w:rsid w:val="00045655"/>
    <w:rsid w:val="00045E9D"/>
    <w:rsid w:val="00045F6C"/>
    <w:rsid w:val="0004639F"/>
    <w:rsid w:val="000467C5"/>
    <w:rsid w:val="00046F41"/>
    <w:rsid w:val="0004778C"/>
    <w:rsid w:val="00047C14"/>
    <w:rsid w:val="000507FA"/>
    <w:rsid w:val="00050F8B"/>
    <w:rsid w:val="00052AEB"/>
    <w:rsid w:val="00052F83"/>
    <w:rsid w:val="0005338A"/>
    <w:rsid w:val="000534C7"/>
    <w:rsid w:val="000548D8"/>
    <w:rsid w:val="00055296"/>
    <w:rsid w:val="00055877"/>
    <w:rsid w:val="00055F52"/>
    <w:rsid w:val="000564F6"/>
    <w:rsid w:val="00056701"/>
    <w:rsid w:val="00056B50"/>
    <w:rsid w:val="00056D68"/>
    <w:rsid w:val="00057278"/>
    <w:rsid w:val="000578D1"/>
    <w:rsid w:val="000578E4"/>
    <w:rsid w:val="00057BC8"/>
    <w:rsid w:val="00057DA5"/>
    <w:rsid w:val="0006113C"/>
    <w:rsid w:val="000614A4"/>
    <w:rsid w:val="00062D84"/>
    <w:rsid w:val="00063A65"/>
    <w:rsid w:val="00063E84"/>
    <w:rsid w:val="00064169"/>
    <w:rsid w:val="00064DDF"/>
    <w:rsid w:val="00064F9E"/>
    <w:rsid w:val="000657BF"/>
    <w:rsid w:val="000665EC"/>
    <w:rsid w:val="00066BDC"/>
    <w:rsid w:val="00070215"/>
    <w:rsid w:val="0007059B"/>
    <w:rsid w:val="0007143F"/>
    <w:rsid w:val="000719EE"/>
    <w:rsid w:val="00073E1C"/>
    <w:rsid w:val="00074022"/>
    <w:rsid w:val="00074A95"/>
    <w:rsid w:val="00074B58"/>
    <w:rsid w:val="000752AA"/>
    <w:rsid w:val="00075590"/>
    <w:rsid w:val="00075914"/>
    <w:rsid w:val="000779AD"/>
    <w:rsid w:val="00077C97"/>
    <w:rsid w:val="000809A2"/>
    <w:rsid w:val="0008166E"/>
    <w:rsid w:val="00081861"/>
    <w:rsid w:val="00082DE9"/>
    <w:rsid w:val="00083222"/>
    <w:rsid w:val="00084955"/>
    <w:rsid w:val="00084A85"/>
    <w:rsid w:val="00084C35"/>
    <w:rsid w:val="00084E28"/>
    <w:rsid w:val="00084E4A"/>
    <w:rsid w:val="00085D17"/>
    <w:rsid w:val="00086F70"/>
    <w:rsid w:val="00087465"/>
    <w:rsid w:val="000877D2"/>
    <w:rsid w:val="00087C74"/>
    <w:rsid w:val="00090D1C"/>
    <w:rsid w:val="00091354"/>
    <w:rsid w:val="0009208E"/>
    <w:rsid w:val="000926F7"/>
    <w:rsid w:val="00092782"/>
    <w:rsid w:val="00093677"/>
    <w:rsid w:val="00093896"/>
    <w:rsid w:val="00094BB7"/>
    <w:rsid w:val="00094EB2"/>
    <w:rsid w:val="00095689"/>
    <w:rsid w:val="00095707"/>
    <w:rsid w:val="000957CF"/>
    <w:rsid w:val="00096397"/>
    <w:rsid w:val="000965DD"/>
    <w:rsid w:val="000974C5"/>
    <w:rsid w:val="000977D5"/>
    <w:rsid w:val="00097A20"/>
    <w:rsid w:val="000A04C2"/>
    <w:rsid w:val="000A09A3"/>
    <w:rsid w:val="000A115E"/>
    <w:rsid w:val="000A2768"/>
    <w:rsid w:val="000A3F99"/>
    <w:rsid w:val="000A400A"/>
    <w:rsid w:val="000A4257"/>
    <w:rsid w:val="000A4561"/>
    <w:rsid w:val="000A49BE"/>
    <w:rsid w:val="000A5997"/>
    <w:rsid w:val="000A5A31"/>
    <w:rsid w:val="000A6CE1"/>
    <w:rsid w:val="000A6F76"/>
    <w:rsid w:val="000A73F4"/>
    <w:rsid w:val="000A7795"/>
    <w:rsid w:val="000A77B8"/>
    <w:rsid w:val="000A78C1"/>
    <w:rsid w:val="000B0E64"/>
    <w:rsid w:val="000B16FC"/>
    <w:rsid w:val="000B19E2"/>
    <w:rsid w:val="000B1B57"/>
    <w:rsid w:val="000B2A17"/>
    <w:rsid w:val="000B2DBD"/>
    <w:rsid w:val="000B326C"/>
    <w:rsid w:val="000B378B"/>
    <w:rsid w:val="000B4557"/>
    <w:rsid w:val="000B489F"/>
    <w:rsid w:val="000B4FF7"/>
    <w:rsid w:val="000B50A3"/>
    <w:rsid w:val="000B51E0"/>
    <w:rsid w:val="000B57E2"/>
    <w:rsid w:val="000B5EDA"/>
    <w:rsid w:val="000B73C9"/>
    <w:rsid w:val="000B7EB8"/>
    <w:rsid w:val="000C051C"/>
    <w:rsid w:val="000C0A1C"/>
    <w:rsid w:val="000C151D"/>
    <w:rsid w:val="000C1C42"/>
    <w:rsid w:val="000C1E11"/>
    <w:rsid w:val="000C1E1B"/>
    <w:rsid w:val="000C269E"/>
    <w:rsid w:val="000C281E"/>
    <w:rsid w:val="000C2FB4"/>
    <w:rsid w:val="000C31C6"/>
    <w:rsid w:val="000C463A"/>
    <w:rsid w:val="000C4961"/>
    <w:rsid w:val="000C63C5"/>
    <w:rsid w:val="000C66F0"/>
    <w:rsid w:val="000C685B"/>
    <w:rsid w:val="000C6A12"/>
    <w:rsid w:val="000C6D54"/>
    <w:rsid w:val="000C79B3"/>
    <w:rsid w:val="000D1268"/>
    <w:rsid w:val="000D1458"/>
    <w:rsid w:val="000D1B24"/>
    <w:rsid w:val="000D2A26"/>
    <w:rsid w:val="000D2A8E"/>
    <w:rsid w:val="000D2C14"/>
    <w:rsid w:val="000D3343"/>
    <w:rsid w:val="000D349A"/>
    <w:rsid w:val="000D3C19"/>
    <w:rsid w:val="000D40FF"/>
    <w:rsid w:val="000D50A3"/>
    <w:rsid w:val="000D51C9"/>
    <w:rsid w:val="000D53CC"/>
    <w:rsid w:val="000D5DA6"/>
    <w:rsid w:val="000D5F89"/>
    <w:rsid w:val="000D6522"/>
    <w:rsid w:val="000D6E93"/>
    <w:rsid w:val="000D7694"/>
    <w:rsid w:val="000E02D0"/>
    <w:rsid w:val="000E096A"/>
    <w:rsid w:val="000E0F1F"/>
    <w:rsid w:val="000E1D09"/>
    <w:rsid w:val="000E1F97"/>
    <w:rsid w:val="000E21DC"/>
    <w:rsid w:val="000E2BF1"/>
    <w:rsid w:val="000E42C2"/>
    <w:rsid w:val="000E464C"/>
    <w:rsid w:val="000E67A4"/>
    <w:rsid w:val="000E7411"/>
    <w:rsid w:val="000F0A77"/>
    <w:rsid w:val="000F11EA"/>
    <w:rsid w:val="000F13E3"/>
    <w:rsid w:val="000F19CB"/>
    <w:rsid w:val="000F208B"/>
    <w:rsid w:val="000F21A7"/>
    <w:rsid w:val="000F3481"/>
    <w:rsid w:val="000F364D"/>
    <w:rsid w:val="000F3C04"/>
    <w:rsid w:val="000F3C07"/>
    <w:rsid w:val="000F3DDF"/>
    <w:rsid w:val="000F46CA"/>
    <w:rsid w:val="000F4777"/>
    <w:rsid w:val="000F4C47"/>
    <w:rsid w:val="000F4C68"/>
    <w:rsid w:val="000F5732"/>
    <w:rsid w:val="000F5A04"/>
    <w:rsid w:val="000F6FAF"/>
    <w:rsid w:val="0010075A"/>
    <w:rsid w:val="00101072"/>
    <w:rsid w:val="00101728"/>
    <w:rsid w:val="001019D6"/>
    <w:rsid w:val="00101B46"/>
    <w:rsid w:val="00102610"/>
    <w:rsid w:val="001032CA"/>
    <w:rsid w:val="001034CF"/>
    <w:rsid w:val="00103CD5"/>
    <w:rsid w:val="00103EB0"/>
    <w:rsid w:val="0010511C"/>
    <w:rsid w:val="00105D03"/>
    <w:rsid w:val="0010639F"/>
    <w:rsid w:val="00106755"/>
    <w:rsid w:val="00106AD0"/>
    <w:rsid w:val="0010736C"/>
    <w:rsid w:val="00107606"/>
    <w:rsid w:val="00110369"/>
    <w:rsid w:val="00110672"/>
    <w:rsid w:val="00110D32"/>
    <w:rsid w:val="00111FFF"/>
    <w:rsid w:val="0011201A"/>
    <w:rsid w:val="00112AB5"/>
    <w:rsid w:val="00112CD9"/>
    <w:rsid w:val="001131A6"/>
    <w:rsid w:val="001139AF"/>
    <w:rsid w:val="00113B50"/>
    <w:rsid w:val="001142EB"/>
    <w:rsid w:val="00114612"/>
    <w:rsid w:val="001146AF"/>
    <w:rsid w:val="001154D6"/>
    <w:rsid w:val="001159BC"/>
    <w:rsid w:val="00115BCA"/>
    <w:rsid w:val="00116A09"/>
    <w:rsid w:val="001170D9"/>
    <w:rsid w:val="00117A62"/>
    <w:rsid w:val="00117EE5"/>
    <w:rsid w:val="00117FC6"/>
    <w:rsid w:val="001211CD"/>
    <w:rsid w:val="00121850"/>
    <w:rsid w:val="00121AC4"/>
    <w:rsid w:val="00121B7A"/>
    <w:rsid w:val="00121BAB"/>
    <w:rsid w:val="00121CBD"/>
    <w:rsid w:val="00121D93"/>
    <w:rsid w:val="00122415"/>
    <w:rsid w:val="00122F19"/>
    <w:rsid w:val="00122F65"/>
    <w:rsid w:val="001236E9"/>
    <w:rsid w:val="001241BE"/>
    <w:rsid w:val="001249DD"/>
    <w:rsid w:val="00125273"/>
    <w:rsid w:val="001253C8"/>
    <w:rsid w:val="00126725"/>
    <w:rsid w:val="00127134"/>
    <w:rsid w:val="001278F5"/>
    <w:rsid w:val="001308DD"/>
    <w:rsid w:val="001312C6"/>
    <w:rsid w:val="00131DF1"/>
    <w:rsid w:val="00131F59"/>
    <w:rsid w:val="00132357"/>
    <w:rsid w:val="001325FB"/>
    <w:rsid w:val="0013337D"/>
    <w:rsid w:val="001334E3"/>
    <w:rsid w:val="00133877"/>
    <w:rsid w:val="00133B21"/>
    <w:rsid w:val="0013400C"/>
    <w:rsid w:val="001348C2"/>
    <w:rsid w:val="00134916"/>
    <w:rsid w:val="00135590"/>
    <w:rsid w:val="00135778"/>
    <w:rsid w:val="00135ACB"/>
    <w:rsid w:val="001363FB"/>
    <w:rsid w:val="0013656B"/>
    <w:rsid w:val="00136929"/>
    <w:rsid w:val="00137B71"/>
    <w:rsid w:val="00137CF6"/>
    <w:rsid w:val="00140240"/>
    <w:rsid w:val="00141982"/>
    <w:rsid w:val="00141A77"/>
    <w:rsid w:val="00142577"/>
    <w:rsid w:val="001427FD"/>
    <w:rsid w:val="0014356C"/>
    <w:rsid w:val="00143B75"/>
    <w:rsid w:val="00143B80"/>
    <w:rsid w:val="00143D50"/>
    <w:rsid w:val="001441C6"/>
    <w:rsid w:val="00144204"/>
    <w:rsid w:val="001454B5"/>
    <w:rsid w:val="00145702"/>
    <w:rsid w:val="00146CA8"/>
    <w:rsid w:val="00147356"/>
    <w:rsid w:val="00147C7A"/>
    <w:rsid w:val="00147DE3"/>
    <w:rsid w:val="00147F67"/>
    <w:rsid w:val="00150128"/>
    <w:rsid w:val="001502EF"/>
    <w:rsid w:val="00150DC6"/>
    <w:rsid w:val="0015154D"/>
    <w:rsid w:val="001516FE"/>
    <w:rsid w:val="00151C54"/>
    <w:rsid w:val="001523C8"/>
    <w:rsid w:val="00152A89"/>
    <w:rsid w:val="0015326D"/>
    <w:rsid w:val="0015395C"/>
    <w:rsid w:val="00155366"/>
    <w:rsid w:val="0015567B"/>
    <w:rsid w:val="0015569C"/>
    <w:rsid w:val="001557B3"/>
    <w:rsid w:val="001565E5"/>
    <w:rsid w:val="00156BE0"/>
    <w:rsid w:val="00156BEE"/>
    <w:rsid w:val="001570C7"/>
    <w:rsid w:val="00157367"/>
    <w:rsid w:val="00157D39"/>
    <w:rsid w:val="00157EEC"/>
    <w:rsid w:val="0016119B"/>
    <w:rsid w:val="00161537"/>
    <w:rsid w:val="001616C9"/>
    <w:rsid w:val="00161AA6"/>
    <w:rsid w:val="00161C1F"/>
    <w:rsid w:val="00163B98"/>
    <w:rsid w:val="00164553"/>
    <w:rsid w:val="00164AD0"/>
    <w:rsid w:val="00164E51"/>
    <w:rsid w:val="00165404"/>
    <w:rsid w:val="00166CD0"/>
    <w:rsid w:val="00167534"/>
    <w:rsid w:val="0017011C"/>
    <w:rsid w:val="00170958"/>
    <w:rsid w:val="00170F36"/>
    <w:rsid w:val="00171107"/>
    <w:rsid w:val="00171152"/>
    <w:rsid w:val="0017206C"/>
    <w:rsid w:val="001721F1"/>
    <w:rsid w:val="00172480"/>
    <w:rsid w:val="00172E83"/>
    <w:rsid w:val="00173397"/>
    <w:rsid w:val="00173D94"/>
    <w:rsid w:val="00174456"/>
    <w:rsid w:val="001764F6"/>
    <w:rsid w:val="00176595"/>
    <w:rsid w:val="0017668C"/>
    <w:rsid w:val="001768D2"/>
    <w:rsid w:val="001768EF"/>
    <w:rsid w:val="00176C57"/>
    <w:rsid w:val="00176EE1"/>
    <w:rsid w:val="0017706E"/>
    <w:rsid w:val="0017777F"/>
    <w:rsid w:val="0018023D"/>
    <w:rsid w:val="00181122"/>
    <w:rsid w:val="0018181C"/>
    <w:rsid w:val="00181973"/>
    <w:rsid w:val="00181ED4"/>
    <w:rsid w:val="00181F5E"/>
    <w:rsid w:val="001822E5"/>
    <w:rsid w:val="00182BE4"/>
    <w:rsid w:val="00184026"/>
    <w:rsid w:val="001847BB"/>
    <w:rsid w:val="0018528E"/>
    <w:rsid w:val="00185536"/>
    <w:rsid w:val="00185D53"/>
    <w:rsid w:val="00185D5F"/>
    <w:rsid w:val="00186962"/>
    <w:rsid w:val="00187462"/>
    <w:rsid w:val="001875CD"/>
    <w:rsid w:val="001879EC"/>
    <w:rsid w:val="00187E6C"/>
    <w:rsid w:val="0019001C"/>
    <w:rsid w:val="00190718"/>
    <w:rsid w:val="00191DA6"/>
    <w:rsid w:val="00192ADC"/>
    <w:rsid w:val="00192D7E"/>
    <w:rsid w:val="00192E61"/>
    <w:rsid w:val="00192EFD"/>
    <w:rsid w:val="00193199"/>
    <w:rsid w:val="00193561"/>
    <w:rsid w:val="00193822"/>
    <w:rsid w:val="001942CC"/>
    <w:rsid w:val="0019488A"/>
    <w:rsid w:val="00194C51"/>
    <w:rsid w:val="00195212"/>
    <w:rsid w:val="001954F5"/>
    <w:rsid w:val="00196D22"/>
    <w:rsid w:val="00196E69"/>
    <w:rsid w:val="001976C1"/>
    <w:rsid w:val="001A02E6"/>
    <w:rsid w:val="001A0320"/>
    <w:rsid w:val="001A03B1"/>
    <w:rsid w:val="001A0B7E"/>
    <w:rsid w:val="001A1698"/>
    <w:rsid w:val="001A18EF"/>
    <w:rsid w:val="001A24C3"/>
    <w:rsid w:val="001A259B"/>
    <w:rsid w:val="001A25EC"/>
    <w:rsid w:val="001A2BF0"/>
    <w:rsid w:val="001A3B37"/>
    <w:rsid w:val="001A4A0A"/>
    <w:rsid w:val="001A4B82"/>
    <w:rsid w:val="001A4C34"/>
    <w:rsid w:val="001A5010"/>
    <w:rsid w:val="001A5019"/>
    <w:rsid w:val="001A563F"/>
    <w:rsid w:val="001A5688"/>
    <w:rsid w:val="001A58E6"/>
    <w:rsid w:val="001A599A"/>
    <w:rsid w:val="001A61BA"/>
    <w:rsid w:val="001A640C"/>
    <w:rsid w:val="001A6733"/>
    <w:rsid w:val="001A6A03"/>
    <w:rsid w:val="001A7304"/>
    <w:rsid w:val="001A7461"/>
    <w:rsid w:val="001A7CF7"/>
    <w:rsid w:val="001B0FD3"/>
    <w:rsid w:val="001B1107"/>
    <w:rsid w:val="001B12A7"/>
    <w:rsid w:val="001B198A"/>
    <w:rsid w:val="001B2A65"/>
    <w:rsid w:val="001B2BC9"/>
    <w:rsid w:val="001B3494"/>
    <w:rsid w:val="001B42FA"/>
    <w:rsid w:val="001B4703"/>
    <w:rsid w:val="001B5456"/>
    <w:rsid w:val="001B5683"/>
    <w:rsid w:val="001B580B"/>
    <w:rsid w:val="001B5995"/>
    <w:rsid w:val="001B5C45"/>
    <w:rsid w:val="001B7277"/>
    <w:rsid w:val="001B7A07"/>
    <w:rsid w:val="001B7FD1"/>
    <w:rsid w:val="001C00FA"/>
    <w:rsid w:val="001C0D84"/>
    <w:rsid w:val="001C153C"/>
    <w:rsid w:val="001C1779"/>
    <w:rsid w:val="001C1A1E"/>
    <w:rsid w:val="001C207F"/>
    <w:rsid w:val="001C2410"/>
    <w:rsid w:val="001C29A2"/>
    <w:rsid w:val="001C3557"/>
    <w:rsid w:val="001C38B7"/>
    <w:rsid w:val="001C3A3A"/>
    <w:rsid w:val="001C3CC1"/>
    <w:rsid w:val="001C4487"/>
    <w:rsid w:val="001C4556"/>
    <w:rsid w:val="001C48C9"/>
    <w:rsid w:val="001C4B3E"/>
    <w:rsid w:val="001C5435"/>
    <w:rsid w:val="001C5612"/>
    <w:rsid w:val="001C5673"/>
    <w:rsid w:val="001C58BD"/>
    <w:rsid w:val="001C5B58"/>
    <w:rsid w:val="001C5E74"/>
    <w:rsid w:val="001C6918"/>
    <w:rsid w:val="001C6C76"/>
    <w:rsid w:val="001C6DDA"/>
    <w:rsid w:val="001C6E62"/>
    <w:rsid w:val="001C7198"/>
    <w:rsid w:val="001C7223"/>
    <w:rsid w:val="001D01C8"/>
    <w:rsid w:val="001D048D"/>
    <w:rsid w:val="001D0535"/>
    <w:rsid w:val="001D0B20"/>
    <w:rsid w:val="001D17BB"/>
    <w:rsid w:val="001D1A5C"/>
    <w:rsid w:val="001D2250"/>
    <w:rsid w:val="001D22A6"/>
    <w:rsid w:val="001D24AB"/>
    <w:rsid w:val="001D24F7"/>
    <w:rsid w:val="001D2AC6"/>
    <w:rsid w:val="001D3B8C"/>
    <w:rsid w:val="001D50A0"/>
    <w:rsid w:val="001D608A"/>
    <w:rsid w:val="001D6475"/>
    <w:rsid w:val="001D66B3"/>
    <w:rsid w:val="001D6C61"/>
    <w:rsid w:val="001D6FFF"/>
    <w:rsid w:val="001D725A"/>
    <w:rsid w:val="001D78C0"/>
    <w:rsid w:val="001D7A40"/>
    <w:rsid w:val="001E0813"/>
    <w:rsid w:val="001E094D"/>
    <w:rsid w:val="001E0E87"/>
    <w:rsid w:val="001E0F34"/>
    <w:rsid w:val="001E12CF"/>
    <w:rsid w:val="001E1425"/>
    <w:rsid w:val="001E2166"/>
    <w:rsid w:val="001E2D95"/>
    <w:rsid w:val="001E2F42"/>
    <w:rsid w:val="001E3372"/>
    <w:rsid w:val="001E3E26"/>
    <w:rsid w:val="001E4A9D"/>
    <w:rsid w:val="001E56A2"/>
    <w:rsid w:val="001E5727"/>
    <w:rsid w:val="001E680B"/>
    <w:rsid w:val="001E7518"/>
    <w:rsid w:val="001E756E"/>
    <w:rsid w:val="001F0C3F"/>
    <w:rsid w:val="001F0F0F"/>
    <w:rsid w:val="001F1AB3"/>
    <w:rsid w:val="001F1B03"/>
    <w:rsid w:val="001F205A"/>
    <w:rsid w:val="001F2F2C"/>
    <w:rsid w:val="001F318D"/>
    <w:rsid w:val="001F36C5"/>
    <w:rsid w:val="001F3FF1"/>
    <w:rsid w:val="001F40AC"/>
    <w:rsid w:val="001F4994"/>
    <w:rsid w:val="001F4A19"/>
    <w:rsid w:val="001F4FA3"/>
    <w:rsid w:val="001F52BD"/>
    <w:rsid w:val="001F5D34"/>
    <w:rsid w:val="001F6E47"/>
    <w:rsid w:val="001F6F21"/>
    <w:rsid w:val="001F734F"/>
    <w:rsid w:val="001F7590"/>
    <w:rsid w:val="001F7933"/>
    <w:rsid w:val="002006D5"/>
    <w:rsid w:val="002008D2"/>
    <w:rsid w:val="00200E92"/>
    <w:rsid w:val="00201A7B"/>
    <w:rsid w:val="00202AC8"/>
    <w:rsid w:val="00202D7B"/>
    <w:rsid w:val="00202D92"/>
    <w:rsid w:val="00203752"/>
    <w:rsid w:val="0020407E"/>
    <w:rsid w:val="00204100"/>
    <w:rsid w:val="0020463B"/>
    <w:rsid w:val="00204A81"/>
    <w:rsid w:val="00204E1B"/>
    <w:rsid w:val="002053B3"/>
    <w:rsid w:val="00205B1D"/>
    <w:rsid w:val="002106E4"/>
    <w:rsid w:val="00210E26"/>
    <w:rsid w:val="002117A9"/>
    <w:rsid w:val="00211D52"/>
    <w:rsid w:val="00211E46"/>
    <w:rsid w:val="00212710"/>
    <w:rsid w:val="00212B03"/>
    <w:rsid w:val="00212CF7"/>
    <w:rsid w:val="00213375"/>
    <w:rsid w:val="002133BB"/>
    <w:rsid w:val="00214180"/>
    <w:rsid w:val="002147CC"/>
    <w:rsid w:val="00214BAC"/>
    <w:rsid w:val="00215DBA"/>
    <w:rsid w:val="00215EA6"/>
    <w:rsid w:val="00216818"/>
    <w:rsid w:val="0022030E"/>
    <w:rsid w:val="00220F9F"/>
    <w:rsid w:val="002211FE"/>
    <w:rsid w:val="00221277"/>
    <w:rsid w:val="0022165C"/>
    <w:rsid w:val="00221987"/>
    <w:rsid w:val="00221E6B"/>
    <w:rsid w:val="00221F3D"/>
    <w:rsid w:val="00223936"/>
    <w:rsid w:val="00223AC1"/>
    <w:rsid w:val="002244E1"/>
    <w:rsid w:val="00224C3C"/>
    <w:rsid w:val="00225015"/>
    <w:rsid w:val="002250B3"/>
    <w:rsid w:val="002257F4"/>
    <w:rsid w:val="002264A4"/>
    <w:rsid w:val="0022740D"/>
    <w:rsid w:val="002274DF"/>
    <w:rsid w:val="0022754F"/>
    <w:rsid w:val="002279D2"/>
    <w:rsid w:val="00227E21"/>
    <w:rsid w:val="00230113"/>
    <w:rsid w:val="00230D10"/>
    <w:rsid w:val="0023147B"/>
    <w:rsid w:val="002319B1"/>
    <w:rsid w:val="00231E50"/>
    <w:rsid w:val="0023211D"/>
    <w:rsid w:val="00232885"/>
    <w:rsid w:val="00232BB7"/>
    <w:rsid w:val="00232E58"/>
    <w:rsid w:val="00234601"/>
    <w:rsid w:val="00234FEA"/>
    <w:rsid w:val="00235154"/>
    <w:rsid w:val="00236C07"/>
    <w:rsid w:val="00237115"/>
    <w:rsid w:val="00237360"/>
    <w:rsid w:val="00237D33"/>
    <w:rsid w:val="0024035D"/>
    <w:rsid w:val="002403AD"/>
    <w:rsid w:val="002412BE"/>
    <w:rsid w:val="00241C76"/>
    <w:rsid w:val="002422C6"/>
    <w:rsid w:val="002423E4"/>
    <w:rsid w:val="00242567"/>
    <w:rsid w:val="0024288A"/>
    <w:rsid w:val="00242C4D"/>
    <w:rsid w:val="00242D0D"/>
    <w:rsid w:val="002433A2"/>
    <w:rsid w:val="002434C8"/>
    <w:rsid w:val="0024409A"/>
    <w:rsid w:val="00244145"/>
    <w:rsid w:val="0024414B"/>
    <w:rsid w:val="002442BA"/>
    <w:rsid w:val="00244AB8"/>
    <w:rsid w:val="00245E1C"/>
    <w:rsid w:val="00246261"/>
    <w:rsid w:val="002464CC"/>
    <w:rsid w:val="00246D64"/>
    <w:rsid w:val="00246DBA"/>
    <w:rsid w:val="00247518"/>
    <w:rsid w:val="00247C71"/>
    <w:rsid w:val="00250194"/>
    <w:rsid w:val="002522C4"/>
    <w:rsid w:val="002525EF"/>
    <w:rsid w:val="00253501"/>
    <w:rsid w:val="002545F3"/>
    <w:rsid w:val="00254CB8"/>
    <w:rsid w:val="00255388"/>
    <w:rsid w:val="0025598A"/>
    <w:rsid w:val="002559C7"/>
    <w:rsid w:val="00255E94"/>
    <w:rsid w:val="002573AA"/>
    <w:rsid w:val="00257821"/>
    <w:rsid w:val="00257A94"/>
    <w:rsid w:val="00257E8F"/>
    <w:rsid w:val="00260383"/>
    <w:rsid w:val="00261067"/>
    <w:rsid w:val="00261494"/>
    <w:rsid w:val="00261975"/>
    <w:rsid w:val="002628C2"/>
    <w:rsid w:val="00262F09"/>
    <w:rsid w:val="00263951"/>
    <w:rsid w:val="00263CB6"/>
    <w:rsid w:val="00264BD5"/>
    <w:rsid w:val="00264D9D"/>
    <w:rsid w:val="00264DFD"/>
    <w:rsid w:val="002650C9"/>
    <w:rsid w:val="00265262"/>
    <w:rsid w:val="00265E63"/>
    <w:rsid w:val="0026734F"/>
    <w:rsid w:val="00267859"/>
    <w:rsid w:val="0027017B"/>
    <w:rsid w:val="002709A8"/>
    <w:rsid w:val="00270BB1"/>
    <w:rsid w:val="00270EE8"/>
    <w:rsid w:val="00271069"/>
    <w:rsid w:val="002724D9"/>
    <w:rsid w:val="00272558"/>
    <w:rsid w:val="00273558"/>
    <w:rsid w:val="00273864"/>
    <w:rsid w:val="002738E3"/>
    <w:rsid w:val="00273C57"/>
    <w:rsid w:val="00273D12"/>
    <w:rsid w:val="002749C6"/>
    <w:rsid w:val="00274C0B"/>
    <w:rsid w:val="00275648"/>
    <w:rsid w:val="002760CB"/>
    <w:rsid w:val="00276E0C"/>
    <w:rsid w:val="0027752C"/>
    <w:rsid w:val="00277C8A"/>
    <w:rsid w:val="00277DCC"/>
    <w:rsid w:val="002805E9"/>
    <w:rsid w:val="0028102E"/>
    <w:rsid w:val="0028198F"/>
    <w:rsid w:val="00282E6C"/>
    <w:rsid w:val="0028398E"/>
    <w:rsid w:val="00283D3D"/>
    <w:rsid w:val="0028401A"/>
    <w:rsid w:val="00284CB2"/>
    <w:rsid w:val="002853BC"/>
    <w:rsid w:val="00285A48"/>
    <w:rsid w:val="00285A7D"/>
    <w:rsid w:val="00285B4D"/>
    <w:rsid w:val="00285EEF"/>
    <w:rsid w:val="002862C9"/>
    <w:rsid w:val="002868D7"/>
    <w:rsid w:val="00286964"/>
    <w:rsid w:val="0029016E"/>
    <w:rsid w:val="00290FD7"/>
    <w:rsid w:val="0029105B"/>
    <w:rsid w:val="00291061"/>
    <w:rsid w:val="00291990"/>
    <w:rsid w:val="00291F89"/>
    <w:rsid w:val="002922F4"/>
    <w:rsid w:val="002924E4"/>
    <w:rsid w:val="0029251B"/>
    <w:rsid w:val="00293513"/>
    <w:rsid w:val="00294B5D"/>
    <w:rsid w:val="002950A6"/>
    <w:rsid w:val="002973E3"/>
    <w:rsid w:val="002974D1"/>
    <w:rsid w:val="00297641"/>
    <w:rsid w:val="002A0AD2"/>
    <w:rsid w:val="002A11C2"/>
    <w:rsid w:val="002A1BF9"/>
    <w:rsid w:val="002A1CB1"/>
    <w:rsid w:val="002A2299"/>
    <w:rsid w:val="002A2D23"/>
    <w:rsid w:val="002A3556"/>
    <w:rsid w:val="002A4987"/>
    <w:rsid w:val="002A4F44"/>
    <w:rsid w:val="002A4FF9"/>
    <w:rsid w:val="002A53E2"/>
    <w:rsid w:val="002A552A"/>
    <w:rsid w:val="002A57B8"/>
    <w:rsid w:val="002A5AEF"/>
    <w:rsid w:val="002A650C"/>
    <w:rsid w:val="002A68A2"/>
    <w:rsid w:val="002A76E8"/>
    <w:rsid w:val="002B052C"/>
    <w:rsid w:val="002B0B99"/>
    <w:rsid w:val="002B0CCB"/>
    <w:rsid w:val="002B1700"/>
    <w:rsid w:val="002B1D7D"/>
    <w:rsid w:val="002B1DC9"/>
    <w:rsid w:val="002B20DD"/>
    <w:rsid w:val="002B235C"/>
    <w:rsid w:val="002B2C29"/>
    <w:rsid w:val="002B3066"/>
    <w:rsid w:val="002B3CEE"/>
    <w:rsid w:val="002B458B"/>
    <w:rsid w:val="002B5113"/>
    <w:rsid w:val="002B556C"/>
    <w:rsid w:val="002B6176"/>
    <w:rsid w:val="002B6794"/>
    <w:rsid w:val="002B7045"/>
    <w:rsid w:val="002B715A"/>
    <w:rsid w:val="002B7C91"/>
    <w:rsid w:val="002B7E91"/>
    <w:rsid w:val="002C024B"/>
    <w:rsid w:val="002C0BCF"/>
    <w:rsid w:val="002C19E9"/>
    <w:rsid w:val="002C2525"/>
    <w:rsid w:val="002C2C16"/>
    <w:rsid w:val="002C2D99"/>
    <w:rsid w:val="002C30D7"/>
    <w:rsid w:val="002C37E7"/>
    <w:rsid w:val="002C551B"/>
    <w:rsid w:val="002C7672"/>
    <w:rsid w:val="002D017A"/>
    <w:rsid w:val="002D1505"/>
    <w:rsid w:val="002D16A1"/>
    <w:rsid w:val="002D1CEC"/>
    <w:rsid w:val="002D1F79"/>
    <w:rsid w:val="002D26B8"/>
    <w:rsid w:val="002D2CE0"/>
    <w:rsid w:val="002D2D0D"/>
    <w:rsid w:val="002D3F98"/>
    <w:rsid w:val="002D476D"/>
    <w:rsid w:val="002D494A"/>
    <w:rsid w:val="002D5B13"/>
    <w:rsid w:val="002D5D71"/>
    <w:rsid w:val="002D5F5A"/>
    <w:rsid w:val="002D6B8E"/>
    <w:rsid w:val="002D7302"/>
    <w:rsid w:val="002E0087"/>
    <w:rsid w:val="002E024A"/>
    <w:rsid w:val="002E07B4"/>
    <w:rsid w:val="002E08E6"/>
    <w:rsid w:val="002E0CB4"/>
    <w:rsid w:val="002E0D21"/>
    <w:rsid w:val="002E10A3"/>
    <w:rsid w:val="002E222F"/>
    <w:rsid w:val="002E2486"/>
    <w:rsid w:val="002E26E1"/>
    <w:rsid w:val="002E2ABE"/>
    <w:rsid w:val="002E3028"/>
    <w:rsid w:val="002E3718"/>
    <w:rsid w:val="002E3EDD"/>
    <w:rsid w:val="002E4291"/>
    <w:rsid w:val="002E4381"/>
    <w:rsid w:val="002E47C1"/>
    <w:rsid w:val="002E48A7"/>
    <w:rsid w:val="002E4FA0"/>
    <w:rsid w:val="002E5E44"/>
    <w:rsid w:val="002E6488"/>
    <w:rsid w:val="002E6881"/>
    <w:rsid w:val="002E6FBB"/>
    <w:rsid w:val="002E72D2"/>
    <w:rsid w:val="002E74E8"/>
    <w:rsid w:val="002F0CB8"/>
    <w:rsid w:val="002F0FED"/>
    <w:rsid w:val="002F100D"/>
    <w:rsid w:val="002F14CE"/>
    <w:rsid w:val="002F1A5A"/>
    <w:rsid w:val="002F2180"/>
    <w:rsid w:val="002F2B41"/>
    <w:rsid w:val="002F2D07"/>
    <w:rsid w:val="002F3127"/>
    <w:rsid w:val="002F321A"/>
    <w:rsid w:val="002F32F8"/>
    <w:rsid w:val="002F36C0"/>
    <w:rsid w:val="002F3C60"/>
    <w:rsid w:val="002F44B4"/>
    <w:rsid w:val="002F5841"/>
    <w:rsid w:val="002F59E3"/>
    <w:rsid w:val="002F66F5"/>
    <w:rsid w:val="002F67FD"/>
    <w:rsid w:val="002F74FF"/>
    <w:rsid w:val="002F76B8"/>
    <w:rsid w:val="002F77FA"/>
    <w:rsid w:val="002F7EF1"/>
    <w:rsid w:val="002F7F62"/>
    <w:rsid w:val="003005AE"/>
    <w:rsid w:val="003007BF"/>
    <w:rsid w:val="00301983"/>
    <w:rsid w:val="003019E4"/>
    <w:rsid w:val="00301B3A"/>
    <w:rsid w:val="00301CA4"/>
    <w:rsid w:val="0030269F"/>
    <w:rsid w:val="00302B3D"/>
    <w:rsid w:val="00302B53"/>
    <w:rsid w:val="003036A0"/>
    <w:rsid w:val="00303B1B"/>
    <w:rsid w:val="00303DFD"/>
    <w:rsid w:val="0030405A"/>
    <w:rsid w:val="00304680"/>
    <w:rsid w:val="00305346"/>
    <w:rsid w:val="00305B80"/>
    <w:rsid w:val="00305CB5"/>
    <w:rsid w:val="00305F1C"/>
    <w:rsid w:val="00306CD9"/>
    <w:rsid w:val="00306D82"/>
    <w:rsid w:val="00307537"/>
    <w:rsid w:val="0030790C"/>
    <w:rsid w:val="00310D30"/>
    <w:rsid w:val="00310E93"/>
    <w:rsid w:val="0031158D"/>
    <w:rsid w:val="003117AE"/>
    <w:rsid w:val="00312CC9"/>
    <w:rsid w:val="00312D95"/>
    <w:rsid w:val="00312E58"/>
    <w:rsid w:val="0031367F"/>
    <w:rsid w:val="00313AD1"/>
    <w:rsid w:val="00313CA2"/>
    <w:rsid w:val="00313D78"/>
    <w:rsid w:val="003149F0"/>
    <w:rsid w:val="003154D6"/>
    <w:rsid w:val="00315976"/>
    <w:rsid w:val="00315B35"/>
    <w:rsid w:val="00316200"/>
    <w:rsid w:val="003164E0"/>
    <w:rsid w:val="0031707B"/>
    <w:rsid w:val="00317715"/>
    <w:rsid w:val="00317963"/>
    <w:rsid w:val="00317A39"/>
    <w:rsid w:val="00317F0F"/>
    <w:rsid w:val="003201AD"/>
    <w:rsid w:val="003202D7"/>
    <w:rsid w:val="00320379"/>
    <w:rsid w:val="00320388"/>
    <w:rsid w:val="00320B66"/>
    <w:rsid w:val="003216D7"/>
    <w:rsid w:val="00321F6A"/>
    <w:rsid w:val="00322026"/>
    <w:rsid w:val="003223D1"/>
    <w:rsid w:val="00323F0C"/>
    <w:rsid w:val="0032426B"/>
    <w:rsid w:val="0032595C"/>
    <w:rsid w:val="00325C62"/>
    <w:rsid w:val="0032646E"/>
    <w:rsid w:val="003275B2"/>
    <w:rsid w:val="00327EC9"/>
    <w:rsid w:val="00330308"/>
    <w:rsid w:val="00330BCF"/>
    <w:rsid w:val="00331086"/>
    <w:rsid w:val="003326C2"/>
    <w:rsid w:val="003326ED"/>
    <w:rsid w:val="00333223"/>
    <w:rsid w:val="003332F5"/>
    <w:rsid w:val="003337AE"/>
    <w:rsid w:val="00334260"/>
    <w:rsid w:val="003342FE"/>
    <w:rsid w:val="003345C7"/>
    <w:rsid w:val="00334C79"/>
    <w:rsid w:val="00335441"/>
    <w:rsid w:val="00336067"/>
    <w:rsid w:val="0033609B"/>
    <w:rsid w:val="00336D6B"/>
    <w:rsid w:val="00337331"/>
    <w:rsid w:val="00337F04"/>
    <w:rsid w:val="003401F2"/>
    <w:rsid w:val="00340242"/>
    <w:rsid w:val="00340246"/>
    <w:rsid w:val="003403F4"/>
    <w:rsid w:val="003407EC"/>
    <w:rsid w:val="00341EE2"/>
    <w:rsid w:val="0034232C"/>
    <w:rsid w:val="00342919"/>
    <w:rsid w:val="00342DF2"/>
    <w:rsid w:val="00343645"/>
    <w:rsid w:val="00343B01"/>
    <w:rsid w:val="00343E75"/>
    <w:rsid w:val="00344183"/>
    <w:rsid w:val="003443D7"/>
    <w:rsid w:val="00344C41"/>
    <w:rsid w:val="00345F6E"/>
    <w:rsid w:val="003466A3"/>
    <w:rsid w:val="00346808"/>
    <w:rsid w:val="00347137"/>
    <w:rsid w:val="003474B9"/>
    <w:rsid w:val="00347D46"/>
    <w:rsid w:val="0035153F"/>
    <w:rsid w:val="0035294A"/>
    <w:rsid w:val="003533C8"/>
    <w:rsid w:val="00353B3C"/>
    <w:rsid w:val="0035481A"/>
    <w:rsid w:val="0035500F"/>
    <w:rsid w:val="00355900"/>
    <w:rsid w:val="003560BB"/>
    <w:rsid w:val="00356278"/>
    <w:rsid w:val="0035785A"/>
    <w:rsid w:val="003578F6"/>
    <w:rsid w:val="00360328"/>
    <w:rsid w:val="003619BA"/>
    <w:rsid w:val="003620D3"/>
    <w:rsid w:val="00362281"/>
    <w:rsid w:val="0036269E"/>
    <w:rsid w:val="00363847"/>
    <w:rsid w:val="00363BD6"/>
    <w:rsid w:val="00363D0E"/>
    <w:rsid w:val="003641E6"/>
    <w:rsid w:val="00364CFE"/>
    <w:rsid w:val="00364D37"/>
    <w:rsid w:val="00366D4C"/>
    <w:rsid w:val="003704E5"/>
    <w:rsid w:val="00370C30"/>
    <w:rsid w:val="00371105"/>
    <w:rsid w:val="0037125D"/>
    <w:rsid w:val="0037153E"/>
    <w:rsid w:val="003721D8"/>
    <w:rsid w:val="0037222C"/>
    <w:rsid w:val="0037298C"/>
    <w:rsid w:val="00373476"/>
    <w:rsid w:val="00373DE5"/>
    <w:rsid w:val="00374537"/>
    <w:rsid w:val="00374A0C"/>
    <w:rsid w:val="0037501E"/>
    <w:rsid w:val="0037527F"/>
    <w:rsid w:val="003753CA"/>
    <w:rsid w:val="00375590"/>
    <w:rsid w:val="00375E1F"/>
    <w:rsid w:val="00376FA3"/>
    <w:rsid w:val="00377C2D"/>
    <w:rsid w:val="00380DAC"/>
    <w:rsid w:val="00381302"/>
    <w:rsid w:val="00382DDE"/>
    <w:rsid w:val="00382F71"/>
    <w:rsid w:val="00383321"/>
    <w:rsid w:val="00383B6B"/>
    <w:rsid w:val="00384AC1"/>
    <w:rsid w:val="00385130"/>
    <w:rsid w:val="003852A8"/>
    <w:rsid w:val="003853F0"/>
    <w:rsid w:val="003856D2"/>
    <w:rsid w:val="00385CCA"/>
    <w:rsid w:val="00386245"/>
    <w:rsid w:val="003873FA"/>
    <w:rsid w:val="00387DBE"/>
    <w:rsid w:val="00390468"/>
    <w:rsid w:val="003918B1"/>
    <w:rsid w:val="0039194D"/>
    <w:rsid w:val="00391DA2"/>
    <w:rsid w:val="00392099"/>
    <w:rsid w:val="0039360A"/>
    <w:rsid w:val="00394069"/>
    <w:rsid w:val="0039469F"/>
    <w:rsid w:val="003947C5"/>
    <w:rsid w:val="00394A06"/>
    <w:rsid w:val="00394FAA"/>
    <w:rsid w:val="00396C70"/>
    <w:rsid w:val="00396CA0"/>
    <w:rsid w:val="00397D67"/>
    <w:rsid w:val="003A0030"/>
    <w:rsid w:val="003A05B1"/>
    <w:rsid w:val="003A0B69"/>
    <w:rsid w:val="003A0FAC"/>
    <w:rsid w:val="003A1313"/>
    <w:rsid w:val="003A1C01"/>
    <w:rsid w:val="003A1DA7"/>
    <w:rsid w:val="003A287A"/>
    <w:rsid w:val="003A2F9D"/>
    <w:rsid w:val="003A3870"/>
    <w:rsid w:val="003A3874"/>
    <w:rsid w:val="003A3CBE"/>
    <w:rsid w:val="003A4666"/>
    <w:rsid w:val="003A46B4"/>
    <w:rsid w:val="003A59AC"/>
    <w:rsid w:val="003A5EEA"/>
    <w:rsid w:val="003A61BA"/>
    <w:rsid w:val="003A69A7"/>
    <w:rsid w:val="003A7517"/>
    <w:rsid w:val="003B0FC6"/>
    <w:rsid w:val="003B16E7"/>
    <w:rsid w:val="003B1B1F"/>
    <w:rsid w:val="003B1D1A"/>
    <w:rsid w:val="003B1E4C"/>
    <w:rsid w:val="003B2C01"/>
    <w:rsid w:val="003B32D6"/>
    <w:rsid w:val="003B39BF"/>
    <w:rsid w:val="003B44BD"/>
    <w:rsid w:val="003B5D30"/>
    <w:rsid w:val="003B6912"/>
    <w:rsid w:val="003B6A4C"/>
    <w:rsid w:val="003B6D53"/>
    <w:rsid w:val="003C07BF"/>
    <w:rsid w:val="003C0A49"/>
    <w:rsid w:val="003C1047"/>
    <w:rsid w:val="003C1588"/>
    <w:rsid w:val="003C19F9"/>
    <w:rsid w:val="003C1A8B"/>
    <w:rsid w:val="003C1C8D"/>
    <w:rsid w:val="003C1F04"/>
    <w:rsid w:val="003C2355"/>
    <w:rsid w:val="003C2536"/>
    <w:rsid w:val="003C27A9"/>
    <w:rsid w:val="003C28BE"/>
    <w:rsid w:val="003C2ED7"/>
    <w:rsid w:val="003C2F1A"/>
    <w:rsid w:val="003C3219"/>
    <w:rsid w:val="003C355A"/>
    <w:rsid w:val="003C364A"/>
    <w:rsid w:val="003C390D"/>
    <w:rsid w:val="003C4317"/>
    <w:rsid w:val="003C4BF1"/>
    <w:rsid w:val="003C518D"/>
    <w:rsid w:val="003C559F"/>
    <w:rsid w:val="003C563E"/>
    <w:rsid w:val="003C566E"/>
    <w:rsid w:val="003C5E45"/>
    <w:rsid w:val="003C604C"/>
    <w:rsid w:val="003C64B4"/>
    <w:rsid w:val="003C652D"/>
    <w:rsid w:val="003C66CA"/>
    <w:rsid w:val="003C71E0"/>
    <w:rsid w:val="003C78D5"/>
    <w:rsid w:val="003C7B46"/>
    <w:rsid w:val="003C7D39"/>
    <w:rsid w:val="003C7E3D"/>
    <w:rsid w:val="003D15AE"/>
    <w:rsid w:val="003D162B"/>
    <w:rsid w:val="003D1760"/>
    <w:rsid w:val="003D17E9"/>
    <w:rsid w:val="003D1C2B"/>
    <w:rsid w:val="003D1EB1"/>
    <w:rsid w:val="003D29E3"/>
    <w:rsid w:val="003D2C5B"/>
    <w:rsid w:val="003D2E82"/>
    <w:rsid w:val="003D3962"/>
    <w:rsid w:val="003D3BC3"/>
    <w:rsid w:val="003D413C"/>
    <w:rsid w:val="003D478F"/>
    <w:rsid w:val="003D65B1"/>
    <w:rsid w:val="003D65E7"/>
    <w:rsid w:val="003D66F4"/>
    <w:rsid w:val="003D688C"/>
    <w:rsid w:val="003D6B5A"/>
    <w:rsid w:val="003D6EB7"/>
    <w:rsid w:val="003D7951"/>
    <w:rsid w:val="003D79CC"/>
    <w:rsid w:val="003E0A41"/>
    <w:rsid w:val="003E0FAE"/>
    <w:rsid w:val="003E1057"/>
    <w:rsid w:val="003E2471"/>
    <w:rsid w:val="003E3392"/>
    <w:rsid w:val="003E352A"/>
    <w:rsid w:val="003E366A"/>
    <w:rsid w:val="003E3756"/>
    <w:rsid w:val="003E37C9"/>
    <w:rsid w:val="003E3C17"/>
    <w:rsid w:val="003E427E"/>
    <w:rsid w:val="003E4CAF"/>
    <w:rsid w:val="003E4D2A"/>
    <w:rsid w:val="003E5A6E"/>
    <w:rsid w:val="003E5D61"/>
    <w:rsid w:val="003E6537"/>
    <w:rsid w:val="003E6640"/>
    <w:rsid w:val="003E686B"/>
    <w:rsid w:val="003E6F2C"/>
    <w:rsid w:val="003E7ED6"/>
    <w:rsid w:val="003F04DF"/>
    <w:rsid w:val="003F0F03"/>
    <w:rsid w:val="003F1187"/>
    <w:rsid w:val="003F1EB1"/>
    <w:rsid w:val="003F1F03"/>
    <w:rsid w:val="003F2B1D"/>
    <w:rsid w:val="003F3031"/>
    <w:rsid w:val="003F312A"/>
    <w:rsid w:val="003F3572"/>
    <w:rsid w:val="003F3842"/>
    <w:rsid w:val="003F3B8B"/>
    <w:rsid w:val="003F3B9E"/>
    <w:rsid w:val="003F4223"/>
    <w:rsid w:val="003F42B6"/>
    <w:rsid w:val="003F47ED"/>
    <w:rsid w:val="003F582C"/>
    <w:rsid w:val="003F5A5A"/>
    <w:rsid w:val="003F5EC8"/>
    <w:rsid w:val="003F79B2"/>
    <w:rsid w:val="004001B2"/>
    <w:rsid w:val="00400335"/>
    <w:rsid w:val="00400B2E"/>
    <w:rsid w:val="00400B47"/>
    <w:rsid w:val="00400BDE"/>
    <w:rsid w:val="004014F6"/>
    <w:rsid w:val="00401A05"/>
    <w:rsid w:val="00402B39"/>
    <w:rsid w:val="00402E25"/>
    <w:rsid w:val="004037DC"/>
    <w:rsid w:val="004051F2"/>
    <w:rsid w:val="00405241"/>
    <w:rsid w:val="0040525B"/>
    <w:rsid w:val="0040572A"/>
    <w:rsid w:val="0040584C"/>
    <w:rsid w:val="00406A70"/>
    <w:rsid w:val="00407421"/>
    <w:rsid w:val="00407A39"/>
    <w:rsid w:val="00410E59"/>
    <w:rsid w:val="004115E3"/>
    <w:rsid w:val="004119B1"/>
    <w:rsid w:val="00411FE0"/>
    <w:rsid w:val="004122B1"/>
    <w:rsid w:val="00412466"/>
    <w:rsid w:val="00413C4F"/>
    <w:rsid w:val="00413D03"/>
    <w:rsid w:val="00414AE3"/>
    <w:rsid w:val="00416EA7"/>
    <w:rsid w:val="00417F44"/>
    <w:rsid w:val="00421992"/>
    <w:rsid w:val="00422A07"/>
    <w:rsid w:val="00422D20"/>
    <w:rsid w:val="004237F3"/>
    <w:rsid w:val="00424B34"/>
    <w:rsid w:val="00425632"/>
    <w:rsid w:val="004258F2"/>
    <w:rsid w:val="00426545"/>
    <w:rsid w:val="00426B60"/>
    <w:rsid w:val="00426D83"/>
    <w:rsid w:val="004272CB"/>
    <w:rsid w:val="00430007"/>
    <w:rsid w:val="0043038B"/>
    <w:rsid w:val="00430A74"/>
    <w:rsid w:val="00430BAF"/>
    <w:rsid w:val="00431B55"/>
    <w:rsid w:val="00432177"/>
    <w:rsid w:val="004323D0"/>
    <w:rsid w:val="00432420"/>
    <w:rsid w:val="004326CF"/>
    <w:rsid w:val="00432D3D"/>
    <w:rsid w:val="0043363A"/>
    <w:rsid w:val="00433A5B"/>
    <w:rsid w:val="00433B2F"/>
    <w:rsid w:val="00433C91"/>
    <w:rsid w:val="00434D9F"/>
    <w:rsid w:val="00434E01"/>
    <w:rsid w:val="004353A3"/>
    <w:rsid w:val="004356D2"/>
    <w:rsid w:val="004359A4"/>
    <w:rsid w:val="00436DEA"/>
    <w:rsid w:val="00436F7B"/>
    <w:rsid w:val="00437CA0"/>
    <w:rsid w:val="00440521"/>
    <w:rsid w:val="00441C1F"/>
    <w:rsid w:val="0044245E"/>
    <w:rsid w:val="00443227"/>
    <w:rsid w:val="0044393F"/>
    <w:rsid w:val="00443B79"/>
    <w:rsid w:val="00443F94"/>
    <w:rsid w:val="004442B0"/>
    <w:rsid w:val="0044496C"/>
    <w:rsid w:val="00444AFD"/>
    <w:rsid w:val="00444BF3"/>
    <w:rsid w:val="00444EE1"/>
    <w:rsid w:val="004453AB"/>
    <w:rsid w:val="00446B14"/>
    <w:rsid w:val="004474F2"/>
    <w:rsid w:val="0044761F"/>
    <w:rsid w:val="00447954"/>
    <w:rsid w:val="00447E9A"/>
    <w:rsid w:val="00450787"/>
    <w:rsid w:val="00450926"/>
    <w:rsid w:val="00450F2A"/>
    <w:rsid w:val="00450FE4"/>
    <w:rsid w:val="004531FC"/>
    <w:rsid w:val="00453F59"/>
    <w:rsid w:val="00454747"/>
    <w:rsid w:val="00454DA4"/>
    <w:rsid w:val="00455E21"/>
    <w:rsid w:val="004561B6"/>
    <w:rsid w:val="004572C7"/>
    <w:rsid w:val="00460AF0"/>
    <w:rsid w:val="00460FD8"/>
    <w:rsid w:val="00461188"/>
    <w:rsid w:val="00462B06"/>
    <w:rsid w:val="0046303F"/>
    <w:rsid w:val="00463642"/>
    <w:rsid w:val="00463804"/>
    <w:rsid w:val="00464041"/>
    <w:rsid w:val="00464862"/>
    <w:rsid w:val="0046494A"/>
    <w:rsid w:val="00464DDF"/>
    <w:rsid w:val="00464E5E"/>
    <w:rsid w:val="0046528E"/>
    <w:rsid w:val="004667CE"/>
    <w:rsid w:val="00466945"/>
    <w:rsid w:val="0046716A"/>
    <w:rsid w:val="00467B56"/>
    <w:rsid w:val="00467CF2"/>
    <w:rsid w:val="00470A5D"/>
    <w:rsid w:val="00470E0A"/>
    <w:rsid w:val="00473710"/>
    <w:rsid w:val="00473CDC"/>
    <w:rsid w:val="00473D26"/>
    <w:rsid w:val="004745AA"/>
    <w:rsid w:val="004747E4"/>
    <w:rsid w:val="00474816"/>
    <w:rsid w:val="00474B71"/>
    <w:rsid w:val="0047555D"/>
    <w:rsid w:val="004760D1"/>
    <w:rsid w:val="00476F6A"/>
    <w:rsid w:val="004776E2"/>
    <w:rsid w:val="00477850"/>
    <w:rsid w:val="00477995"/>
    <w:rsid w:val="00477AB2"/>
    <w:rsid w:val="004802D1"/>
    <w:rsid w:val="004804FC"/>
    <w:rsid w:val="0048072F"/>
    <w:rsid w:val="00480EC9"/>
    <w:rsid w:val="004812C6"/>
    <w:rsid w:val="0048172B"/>
    <w:rsid w:val="00481E73"/>
    <w:rsid w:val="00482362"/>
    <w:rsid w:val="00483707"/>
    <w:rsid w:val="00483791"/>
    <w:rsid w:val="00483F8A"/>
    <w:rsid w:val="004847A3"/>
    <w:rsid w:val="00484D92"/>
    <w:rsid w:val="00484E02"/>
    <w:rsid w:val="00485390"/>
    <w:rsid w:val="00485721"/>
    <w:rsid w:val="00485FB2"/>
    <w:rsid w:val="0048674D"/>
    <w:rsid w:val="00486C5B"/>
    <w:rsid w:val="00487041"/>
    <w:rsid w:val="0048749C"/>
    <w:rsid w:val="00490999"/>
    <w:rsid w:val="0049152A"/>
    <w:rsid w:val="00492BE9"/>
    <w:rsid w:val="00492F8E"/>
    <w:rsid w:val="004934F8"/>
    <w:rsid w:val="004936CD"/>
    <w:rsid w:val="00493F78"/>
    <w:rsid w:val="00494287"/>
    <w:rsid w:val="00495303"/>
    <w:rsid w:val="004955E8"/>
    <w:rsid w:val="004956BA"/>
    <w:rsid w:val="004974C1"/>
    <w:rsid w:val="00497D07"/>
    <w:rsid w:val="004A05FC"/>
    <w:rsid w:val="004A1233"/>
    <w:rsid w:val="004A12DB"/>
    <w:rsid w:val="004A18A1"/>
    <w:rsid w:val="004A27E1"/>
    <w:rsid w:val="004A2DA2"/>
    <w:rsid w:val="004A3706"/>
    <w:rsid w:val="004A3EDD"/>
    <w:rsid w:val="004A3F37"/>
    <w:rsid w:val="004A3F3D"/>
    <w:rsid w:val="004A4B7B"/>
    <w:rsid w:val="004A4BC1"/>
    <w:rsid w:val="004A4BD4"/>
    <w:rsid w:val="004A4D2F"/>
    <w:rsid w:val="004A57BA"/>
    <w:rsid w:val="004A5CE1"/>
    <w:rsid w:val="004A64C1"/>
    <w:rsid w:val="004A72E7"/>
    <w:rsid w:val="004A732D"/>
    <w:rsid w:val="004A7698"/>
    <w:rsid w:val="004A7B08"/>
    <w:rsid w:val="004B007B"/>
    <w:rsid w:val="004B030E"/>
    <w:rsid w:val="004B12B9"/>
    <w:rsid w:val="004B1364"/>
    <w:rsid w:val="004B176F"/>
    <w:rsid w:val="004B1AFF"/>
    <w:rsid w:val="004B1BD2"/>
    <w:rsid w:val="004B21F1"/>
    <w:rsid w:val="004B2440"/>
    <w:rsid w:val="004B2AF2"/>
    <w:rsid w:val="004B2C9E"/>
    <w:rsid w:val="004B3DD5"/>
    <w:rsid w:val="004B462B"/>
    <w:rsid w:val="004B4C89"/>
    <w:rsid w:val="004B5790"/>
    <w:rsid w:val="004B6541"/>
    <w:rsid w:val="004B6D96"/>
    <w:rsid w:val="004B71BC"/>
    <w:rsid w:val="004B79C2"/>
    <w:rsid w:val="004B7BC3"/>
    <w:rsid w:val="004B7D8D"/>
    <w:rsid w:val="004C16F7"/>
    <w:rsid w:val="004C201A"/>
    <w:rsid w:val="004C23FD"/>
    <w:rsid w:val="004C282C"/>
    <w:rsid w:val="004C2A42"/>
    <w:rsid w:val="004C2B80"/>
    <w:rsid w:val="004C2C35"/>
    <w:rsid w:val="004C3746"/>
    <w:rsid w:val="004C3C22"/>
    <w:rsid w:val="004C52F9"/>
    <w:rsid w:val="004C613E"/>
    <w:rsid w:val="004C691F"/>
    <w:rsid w:val="004C6F17"/>
    <w:rsid w:val="004C6FA3"/>
    <w:rsid w:val="004C7D90"/>
    <w:rsid w:val="004D07F5"/>
    <w:rsid w:val="004D0E88"/>
    <w:rsid w:val="004D0F97"/>
    <w:rsid w:val="004D1B4C"/>
    <w:rsid w:val="004D3026"/>
    <w:rsid w:val="004D325F"/>
    <w:rsid w:val="004D35FB"/>
    <w:rsid w:val="004D362E"/>
    <w:rsid w:val="004D3925"/>
    <w:rsid w:val="004D3BF3"/>
    <w:rsid w:val="004D42D2"/>
    <w:rsid w:val="004D4F27"/>
    <w:rsid w:val="004D4FED"/>
    <w:rsid w:val="004D58D3"/>
    <w:rsid w:val="004D77B1"/>
    <w:rsid w:val="004E03CD"/>
    <w:rsid w:val="004E0744"/>
    <w:rsid w:val="004E0928"/>
    <w:rsid w:val="004E228E"/>
    <w:rsid w:val="004E25EE"/>
    <w:rsid w:val="004E2838"/>
    <w:rsid w:val="004E3F33"/>
    <w:rsid w:val="004E3F7A"/>
    <w:rsid w:val="004E3F97"/>
    <w:rsid w:val="004E45D1"/>
    <w:rsid w:val="004E4640"/>
    <w:rsid w:val="004E4860"/>
    <w:rsid w:val="004E4C4B"/>
    <w:rsid w:val="004E5063"/>
    <w:rsid w:val="004E560A"/>
    <w:rsid w:val="004E6387"/>
    <w:rsid w:val="004E7142"/>
    <w:rsid w:val="004E7AE1"/>
    <w:rsid w:val="004E7C6D"/>
    <w:rsid w:val="004F06F3"/>
    <w:rsid w:val="004F0BF6"/>
    <w:rsid w:val="004F0EEE"/>
    <w:rsid w:val="004F1101"/>
    <w:rsid w:val="004F13D5"/>
    <w:rsid w:val="004F1871"/>
    <w:rsid w:val="004F291A"/>
    <w:rsid w:val="004F2E16"/>
    <w:rsid w:val="004F2FCB"/>
    <w:rsid w:val="004F390E"/>
    <w:rsid w:val="004F3F60"/>
    <w:rsid w:val="004F46E8"/>
    <w:rsid w:val="004F4918"/>
    <w:rsid w:val="004F4A28"/>
    <w:rsid w:val="004F4EBF"/>
    <w:rsid w:val="004F4F27"/>
    <w:rsid w:val="004F74C8"/>
    <w:rsid w:val="004F751F"/>
    <w:rsid w:val="004F75AD"/>
    <w:rsid w:val="004F7887"/>
    <w:rsid w:val="004F78A9"/>
    <w:rsid w:val="004F7930"/>
    <w:rsid w:val="004F7B1C"/>
    <w:rsid w:val="00500E42"/>
    <w:rsid w:val="00500E49"/>
    <w:rsid w:val="00502149"/>
    <w:rsid w:val="0050241C"/>
    <w:rsid w:val="00502482"/>
    <w:rsid w:val="00503505"/>
    <w:rsid w:val="0050367E"/>
    <w:rsid w:val="005047B3"/>
    <w:rsid w:val="005057C1"/>
    <w:rsid w:val="005057D7"/>
    <w:rsid w:val="0050580C"/>
    <w:rsid w:val="00505FFB"/>
    <w:rsid w:val="005061BB"/>
    <w:rsid w:val="00506ACE"/>
    <w:rsid w:val="005074FE"/>
    <w:rsid w:val="00507B8A"/>
    <w:rsid w:val="00507CDE"/>
    <w:rsid w:val="00507F68"/>
    <w:rsid w:val="00510164"/>
    <w:rsid w:val="00511375"/>
    <w:rsid w:val="00511DB3"/>
    <w:rsid w:val="00512D1D"/>
    <w:rsid w:val="005136BC"/>
    <w:rsid w:val="0051406A"/>
    <w:rsid w:val="005149CD"/>
    <w:rsid w:val="0051542E"/>
    <w:rsid w:val="00516002"/>
    <w:rsid w:val="0051641E"/>
    <w:rsid w:val="00516A8B"/>
    <w:rsid w:val="00516B10"/>
    <w:rsid w:val="0051722D"/>
    <w:rsid w:val="0051727D"/>
    <w:rsid w:val="00520059"/>
    <w:rsid w:val="00520821"/>
    <w:rsid w:val="00521714"/>
    <w:rsid w:val="00521C53"/>
    <w:rsid w:val="00523529"/>
    <w:rsid w:val="005237A6"/>
    <w:rsid w:val="00523EC3"/>
    <w:rsid w:val="0052461A"/>
    <w:rsid w:val="00524D85"/>
    <w:rsid w:val="00524F38"/>
    <w:rsid w:val="00525C84"/>
    <w:rsid w:val="00525D6D"/>
    <w:rsid w:val="00525E54"/>
    <w:rsid w:val="00526363"/>
    <w:rsid w:val="00526643"/>
    <w:rsid w:val="005268F6"/>
    <w:rsid w:val="0052779D"/>
    <w:rsid w:val="005302FE"/>
    <w:rsid w:val="00531723"/>
    <w:rsid w:val="0053173F"/>
    <w:rsid w:val="00531CBE"/>
    <w:rsid w:val="0053209E"/>
    <w:rsid w:val="00532D74"/>
    <w:rsid w:val="00533077"/>
    <w:rsid w:val="005337C1"/>
    <w:rsid w:val="00533944"/>
    <w:rsid w:val="00533F81"/>
    <w:rsid w:val="0053488B"/>
    <w:rsid w:val="00534B34"/>
    <w:rsid w:val="00534DF7"/>
    <w:rsid w:val="00534ECB"/>
    <w:rsid w:val="0053516B"/>
    <w:rsid w:val="005351BA"/>
    <w:rsid w:val="00535414"/>
    <w:rsid w:val="005355D5"/>
    <w:rsid w:val="0053590C"/>
    <w:rsid w:val="005363E3"/>
    <w:rsid w:val="005367B6"/>
    <w:rsid w:val="00537356"/>
    <w:rsid w:val="005378F8"/>
    <w:rsid w:val="00537C4F"/>
    <w:rsid w:val="00540E0C"/>
    <w:rsid w:val="00541FEF"/>
    <w:rsid w:val="0054396C"/>
    <w:rsid w:val="005440D1"/>
    <w:rsid w:val="005441E5"/>
    <w:rsid w:val="005448EA"/>
    <w:rsid w:val="00544A39"/>
    <w:rsid w:val="00544EA5"/>
    <w:rsid w:val="005469DB"/>
    <w:rsid w:val="00546B0E"/>
    <w:rsid w:val="00547152"/>
    <w:rsid w:val="005475E3"/>
    <w:rsid w:val="00550DDC"/>
    <w:rsid w:val="0055182F"/>
    <w:rsid w:val="005519F2"/>
    <w:rsid w:val="00552544"/>
    <w:rsid w:val="00552822"/>
    <w:rsid w:val="00552927"/>
    <w:rsid w:val="00553252"/>
    <w:rsid w:val="005532FA"/>
    <w:rsid w:val="005541BA"/>
    <w:rsid w:val="0055437E"/>
    <w:rsid w:val="00554CC1"/>
    <w:rsid w:val="005554B2"/>
    <w:rsid w:val="005559EE"/>
    <w:rsid w:val="005564D9"/>
    <w:rsid w:val="005566C9"/>
    <w:rsid w:val="0055688B"/>
    <w:rsid w:val="005570A8"/>
    <w:rsid w:val="005614D6"/>
    <w:rsid w:val="00561C44"/>
    <w:rsid w:val="005621F2"/>
    <w:rsid w:val="00563339"/>
    <w:rsid w:val="0056377E"/>
    <w:rsid w:val="005638C8"/>
    <w:rsid w:val="00564D19"/>
    <w:rsid w:val="0056554B"/>
    <w:rsid w:val="00567FA7"/>
    <w:rsid w:val="00570137"/>
    <w:rsid w:val="005707E5"/>
    <w:rsid w:val="00571397"/>
    <w:rsid w:val="005714DD"/>
    <w:rsid w:val="00571D0A"/>
    <w:rsid w:val="005720F4"/>
    <w:rsid w:val="005726A7"/>
    <w:rsid w:val="005726C0"/>
    <w:rsid w:val="00572A64"/>
    <w:rsid w:val="0057469D"/>
    <w:rsid w:val="005750C9"/>
    <w:rsid w:val="005756B5"/>
    <w:rsid w:val="00575BC7"/>
    <w:rsid w:val="00575F91"/>
    <w:rsid w:val="00576D38"/>
    <w:rsid w:val="005770AA"/>
    <w:rsid w:val="005774BA"/>
    <w:rsid w:val="0057786B"/>
    <w:rsid w:val="00577E5B"/>
    <w:rsid w:val="00577F7A"/>
    <w:rsid w:val="00580AB4"/>
    <w:rsid w:val="00580CF8"/>
    <w:rsid w:val="00580D54"/>
    <w:rsid w:val="00580ED3"/>
    <w:rsid w:val="00580F86"/>
    <w:rsid w:val="005818EA"/>
    <w:rsid w:val="00582A1D"/>
    <w:rsid w:val="00582A49"/>
    <w:rsid w:val="00582E63"/>
    <w:rsid w:val="00582F6F"/>
    <w:rsid w:val="00582FEF"/>
    <w:rsid w:val="00584205"/>
    <w:rsid w:val="0058555C"/>
    <w:rsid w:val="00585786"/>
    <w:rsid w:val="00585962"/>
    <w:rsid w:val="0058634E"/>
    <w:rsid w:val="005863DA"/>
    <w:rsid w:val="005865E3"/>
    <w:rsid w:val="00587185"/>
    <w:rsid w:val="005879AE"/>
    <w:rsid w:val="00587C48"/>
    <w:rsid w:val="0059003F"/>
    <w:rsid w:val="00590049"/>
    <w:rsid w:val="00590B39"/>
    <w:rsid w:val="00591051"/>
    <w:rsid w:val="005917AB"/>
    <w:rsid w:val="00591859"/>
    <w:rsid w:val="00592E40"/>
    <w:rsid w:val="00592F0C"/>
    <w:rsid w:val="00593825"/>
    <w:rsid w:val="00593B73"/>
    <w:rsid w:val="00593DC8"/>
    <w:rsid w:val="00593DD2"/>
    <w:rsid w:val="00593DF3"/>
    <w:rsid w:val="0059413C"/>
    <w:rsid w:val="00594355"/>
    <w:rsid w:val="00594576"/>
    <w:rsid w:val="00594AD9"/>
    <w:rsid w:val="00594C3D"/>
    <w:rsid w:val="0059532D"/>
    <w:rsid w:val="005958B0"/>
    <w:rsid w:val="00595980"/>
    <w:rsid w:val="00596598"/>
    <w:rsid w:val="00597235"/>
    <w:rsid w:val="0059736D"/>
    <w:rsid w:val="0059786D"/>
    <w:rsid w:val="00597BA4"/>
    <w:rsid w:val="005A0ABC"/>
    <w:rsid w:val="005A0BB3"/>
    <w:rsid w:val="005A13B3"/>
    <w:rsid w:val="005A27F4"/>
    <w:rsid w:val="005A2F13"/>
    <w:rsid w:val="005A34FE"/>
    <w:rsid w:val="005A388E"/>
    <w:rsid w:val="005A4353"/>
    <w:rsid w:val="005A4F5A"/>
    <w:rsid w:val="005A5035"/>
    <w:rsid w:val="005A59F7"/>
    <w:rsid w:val="005A5EF2"/>
    <w:rsid w:val="005A66CA"/>
    <w:rsid w:val="005A68A6"/>
    <w:rsid w:val="005A68B3"/>
    <w:rsid w:val="005A6F5B"/>
    <w:rsid w:val="005A79ED"/>
    <w:rsid w:val="005A7F08"/>
    <w:rsid w:val="005B03EB"/>
    <w:rsid w:val="005B058A"/>
    <w:rsid w:val="005B1272"/>
    <w:rsid w:val="005B1701"/>
    <w:rsid w:val="005B2266"/>
    <w:rsid w:val="005B24EA"/>
    <w:rsid w:val="005B2513"/>
    <w:rsid w:val="005B30DF"/>
    <w:rsid w:val="005B42E6"/>
    <w:rsid w:val="005B4768"/>
    <w:rsid w:val="005B53D8"/>
    <w:rsid w:val="005B5818"/>
    <w:rsid w:val="005B746E"/>
    <w:rsid w:val="005C054B"/>
    <w:rsid w:val="005C2833"/>
    <w:rsid w:val="005C3595"/>
    <w:rsid w:val="005C4164"/>
    <w:rsid w:val="005C41D0"/>
    <w:rsid w:val="005C41DA"/>
    <w:rsid w:val="005C4451"/>
    <w:rsid w:val="005C4B42"/>
    <w:rsid w:val="005C52A0"/>
    <w:rsid w:val="005C5FD3"/>
    <w:rsid w:val="005C6620"/>
    <w:rsid w:val="005C6A19"/>
    <w:rsid w:val="005C7063"/>
    <w:rsid w:val="005C7101"/>
    <w:rsid w:val="005C75D6"/>
    <w:rsid w:val="005C777C"/>
    <w:rsid w:val="005C7786"/>
    <w:rsid w:val="005D0710"/>
    <w:rsid w:val="005D2DFC"/>
    <w:rsid w:val="005D3368"/>
    <w:rsid w:val="005D3A6B"/>
    <w:rsid w:val="005D3D1C"/>
    <w:rsid w:val="005D47A3"/>
    <w:rsid w:val="005D5CEC"/>
    <w:rsid w:val="005D6189"/>
    <w:rsid w:val="005D6B5B"/>
    <w:rsid w:val="005D72AC"/>
    <w:rsid w:val="005D73AD"/>
    <w:rsid w:val="005D78F1"/>
    <w:rsid w:val="005E080E"/>
    <w:rsid w:val="005E0ACC"/>
    <w:rsid w:val="005E0D46"/>
    <w:rsid w:val="005E0EE4"/>
    <w:rsid w:val="005E0F85"/>
    <w:rsid w:val="005E101E"/>
    <w:rsid w:val="005E14DC"/>
    <w:rsid w:val="005E188C"/>
    <w:rsid w:val="005E1BDD"/>
    <w:rsid w:val="005E1CE3"/>
    <w:rsid w:val="005E2C82"/>
    <w:rsid w:val="005E2C9B"/>
    <w:rsid w:val="005E3511"/>
    <w:rsid w:val="005E39AA"/>
    <w:rsid w:val="005E3EEE"/>
    <w:rsid w:val="005E5221"/>
    <w:rsid w:val="005E5601"/>
    <w:rsid w:val="005E5A50"/>
    <w:rsid w:val="005E5EB1"/>
    <w:rsid w:val="005E5FA6"/>
    <w:rsid w:val="005E62CC"/>
    <w:rsid w:val="005E62D4"/>
    <w:rsid w:val="005E65B0"/>
    <w:rsid w:val="005E7394"/>
    <w:rsid w:val="005E73F9"/>
    <w:rsid w:val="005E7A33"/>
    <w:rsid w:val="005F0496"/>
    <w:rsid w:val="005F06BB"/>
    <w:rsid w:val="005F12D4"/>
    <w:rsid w:val="005F14D2"/>
    <w:rsid w:val="005F22D5"/>
    <w:rsid w:val="005F3972"/>
    <w:rsid w:val="005F3E86"/>
    <w:rsid w:val="005F4480"/>
    <w:rsid w:val="005F47C4"/>
    <w:rsid w:val="005F4B25"/>
    <w:rsid w:val="005F4DF1"/>
    <w:rsid w:val="005F4EF4"/>
    <w:rsid w:val="005F5BF6"/>
    <w:rsid w:val="005F5D59"/>
    <w:rsid w:val="005F5EB6"/>
    <w:rsid w:val="005F6A6E"/>
    <w:rsid w:val="005F71C8"/>
    <w:rsid w:val="005F7453"/>
    <w:rsid w:val="005F7584"/>
    <w:rsid w:val="0060056D"/>
    <w:rsid w:val="00600CEB"/>
    <w:rsid w:val="00601034"/>
    <w:rsid w:val="006012EB"/>
    <w:rsid w:val="00601502"/>
    <w:rsid w:val="00601FD5"/>
    <w:rsid w:val="00602033"/>
    <w:rsid w:val="00602146"/>
    <w:rsid w:val="00602D8A"/>
    <w:rsid w:val="006031C1"/>
    <w:rsid w:val="006031C7"/>
    <w:rsid w:val="00603481"/>
    <w:rsid w:val="00603CC9"/>
    <w:rsid w:val="0060452E"/>
    <w:rsid w:val="0060470C"/>
    <w:rsid w:val="0060624C"/>
    <w:rsid w:val="006062B0"/>
    <w:rsid w:val="006065D2"/>
    <w:rsid w:val="00606B64"/>
    <w:rsid w:val="00607157"/>
    <w:rsid w:val="006078C9"/>
    <w:rsid w:val="006100CA"/>
    <w:rsid w:val="00610FE1"/>
    <w:rsid w:val="006111E4"/>
    <w:rsid w:val="0061135B"/>
    <w:rsid w:val="00611492"/>
    <w:rsid w:val="0061165E"/>
    <w:rsid w:val="006116F0"/>
    <w:rsid w:val="00611958"/>
    <w:rsid w:val="0061300A"/>
    <w:rsid w:val="00613135"/>
    <w:rsid w:val="006142E8"/>
    <w:rsid w:val="00616170"/>
    <w:rsid w:val="00616319"/>
    <w:rsid w:val="006169F9"/>
    <w:rsid w:val="00616FB0"/>
    <w:rsid w:val="006170B2"/>
    <w:rsid w:val="006171B5"/>
    <w:rsid w:val="006204F7"/>
    <w:rsid w:val="00621CAE"/>
    <w:rsid w:val="00622265"/>
    <w:rsid w:val="00623329"/>
    <w:rsid w:val="00623B3F"/>
    <w:rsid w:val="00623E15"/>
    <w:rsid w:val="006246FA"/>
    <w:rsid w:val="00624B8C"/>
    <w:rsid w:val="00624F14"/>
    <w:rsid w:val="00625F9D"/>
    <w:rsid w:val="006261D7"/>
    <w:rsid w:val="00626B57"/>
    <w:rsid w:val="00627984"/>
    <w:rsid w:val="00627AEA"/>
    <w:rsid w:val="00627F85"/>
    <w:rsid w:val="006312FD"/>
    <w:rsid w:val="00631588"/>
    <w:rsid w:val="006320F6"/>
    <w:rsid w:val="006321C9"/>
    <w:rsid w:val="00632372"/>
    <w:rsid w:val="006325C7"/>
    <w:rsid w:val="006329AB"/>
    <w:rsid w:val="00633116"/>
    <w:rsid w:val="0063349A"/>
    <w:rsid w:val="00634AED"/>
    <w:rsid w:val="00634C39"/>
    <w:rsid w:val="00634D6A"/>
    <w:rsid w:val="006352BB"/>
    <w:rsid w:val="006358D5"/>
    <w:rsid w:val="00636A07"/>
    <w:rsid w:val="006379C0"/>
    <w:rsid w:val="00637B6B"/>
    <w:rsid w:val="00640013"/>
    <w:rsid w:val="00641D5A"/>
    <w:rsid w:val="006421AD"/>
    <w:rsid w:val="00642B4A"/>
    <w:rsid w:val="00642B62"/>
    <w:rsid w:val="00642C1F"/>
    <w:rsid w:val="006432BE"/>
    <w:rsid w:val="00643922"/>
    <w:rsid w:val="00643AAF"/>
    <w:rsid w:val="00643B68"/>
    <w:rsid w:val="00643EE4"/>
    <w:rsid w:val="00643FDF"/>
    <w:rsid w:val="00645E60"/>
    <w:rsid w:val="006460C3"/>
    <w:rsid w:val="00646636"/>
    <w:rsid w:val="006467B4"/>
    <w:rsid w:val="00647667"/>
    <w:rsid w:val="00647A0B"/>
    <w:rsid w:val="006506B1"/>
    <w:rsid w:val="00650932"/>
    <w:rsid w:val="00650AB7"/>
    <w:rsid w:val="00650F0F"/>
    <w:rsid w:val="006526A3"/>
    <w:rsid w:val="00652F31"/>
    <w:rsid w:val="006535EF"/>
    <w:rsid w:val="006542AD"/>
    <w:rsid w:val="00654A9E"/>
    <w:rsid w:val="00654E11"/>
    <w:rsid w:val="0065541B"/>
    <w:rsid w:val="00655529"/>
    <w:rsid w:val="00655722"/>
    <w:rsid w:val="00655A2B"/>
    <w:rsid w:val="00656579"/>
    <w:rsid w:val="0066147D"/>
    <w:rsid w:val="00661615"/>
    <w:rsid w:val="006616C7"/>
    <w:rsid w:val="00661DB4"/>
    <w:rsid w:val="006626A4"/>
    <w:rsid w:val="006637BD"/>
    <w:rsid w:val="00664032"/>
    <w:rsid w:val="00664148"/>
    <w:rsid w:val="006652A1"/>
    <w:rsid w:val="00665490"/>
    <w:rsid w:val="00665891"/>
    <w:rsid w:val="00665ED9"/>
    <w:rsid w:val="00666416"/>
    <w:rsid w:val="00666787"/>
    <w:rsid w:val="0066738C"/>
    <w:rsid w:val="00667695"/>
    <w:rsid w:val="00667864"/>
    <w:rsid w:val="006678E6"/>
    <w:rsid w:val="00667D06"/>
    <w:rsid w:val="006708CE"/>
    <w:rsid w:val="006723E6"/>
    <w:rsid w:val="00673988"/>
    <w:rsid w:val="00673E43"/>
    <w:rsid w:val="00674B45"/>
    <w:rsid w:val="006757A7"/>
    <w:rsid w:val="00675CB5"/>
    <w:rsid w:val="00675D79"/>
    <w:rsid w:val="00676386"/>
    <w:rsid w:val="00676A05"/>
    <w:rsid w:val="00676B2E"/>
    <w:rsid w:val="00676B7E"/>
    <w:rsid w:val="00676F3D"/>
    <w:rsid w:val="00677146"/>
    <w:rsid w:val="006804E1"/>
    <w:rsid w:val="00680615"/>
    <w:rsid w:val="00680B99"/>
    <w:rsid w:val="00680FF6"/>
    <w:rsid w:val="006823B0"/>
    <w:rsid w:val="00682E3D"/>
    <w:rsid w:val="0068337A"/>
    <w:rsid w:val="00683587"/>
    <w:rsid w:val="006840DD"/>
    <w:rsid w:val="00684149"/>
    <w:rsid w:val="00684163"/>
    <w:rsid w:val="00684A3B"/>
    <w:rsid w:val="00684DC4"/>
    <w:rsid w:val="00685516"/>
    <w:rsid w:val="0068591F"/>
    <w:rsid w:val="0068611B"/>
    <w:rsid w:val="00686150"/>
    <w:rsid w:val="00686618"/>
    <w:rsid w:val="00686914"/>
    <w:rsid w:val="00687600"/>
    <w:rsid w:val="006905E0"/>
    <w:rsid w:val="00690973"/>
    <w:rsid w:val="006940A9"/>
    <w:rsid w:val="00694EAD"/>
    <w:rsid w:val="00694F98"/>
    <w:rsid w:val="00695183"/>
    <w:rsid w:val="006954D7"/>
    <w:rsid w:val="006967B2"/>
    <w:rsid w:val="00696B0D"/>
    <w:rsid w:val="006973F3"/>
    <w:rsid w:val="006975C9"/>
    <w:rsid w:val="006A0123"/>
    <w:rsid w:val="006A013D"/>
    <w:rsid w:val="006A05C7"/>
    <w:rsid w:val="006A0FC5"/>
    <w:rsid w:val="006A201B"/>
    <w:rsid w:val="006A46F5"/>
    <w:rsid w:val="006A492A"/>
    <w:rsid w:val="006A4A6D"/>
    <w:rsid w:val="006A504A"/>
    <w:rsid w:val="006A5379"/>
    <w:rsid w:val="006A5968"/>
    <w:rsid w:val="006A617A"/>
    <w:rsid w:val="006A6544"/>
    <w:rsid w:val="006A70FA"/>
    <w:rsid w:val="006A74E1"/>
    <w:rsid w:val="006A7B05"/>
    <w:rsid w:val="006A7E63"/>
    <w:rsid w:val="006A7FFE"/>
    <w:rsid w:val="006B03D7"/>
    <w:rsid w:val="006B0613"/>
    <w:rsid w:val="006B1CEA"/>
    <w:rsid w:val="006B1DAC"/>
    <w:rsid w:val="006B274C"/>
    <w:rsid w:val="006B2861"/>
    <w:rsid w:val="006B2C7A"/>
    <w:rsid w:val="006B46C6"/>
    <w:rsid w:val="006B47D2"/>
    <w:rsid w:val="006B4E61"/>
    <w:rsid w:val="006B54A1"/>
    <w:rsid w:val="006B54F9"/>
    <w:rsid w:val="006B601F"/>
    <w:rsid w:val="006B66AE"/>
    <w:rsid w:val="006B6752"/>
    <w:rsid w:val="006B74C7"/>
    <w:rsid w:val="006B7873"/>
    <w:rsid w:val="006B7E90"/>
    <w:rsid w:val="006C0007"/>
    <w:rsid w:val="006C0B65"/>
    <w:rsid w:val="006C0CCF"/>
    <w:rsid w:val="006C17AF"/>
    <w:rsid w:val="006C2233"/>
    <w:rsid w:val="006C2B38"/>
    <w:rsid w:val="006C2B83"/>
    <w:rsid w:val="006C2F1A"/>
    <w:rsid w:val="006C31AB"/>
    <w:rsid w:val="006C4228"/>
    <w:rsid w:val="006C4DCD"/>
    <w:rsid w:val="006C5185"/>
    <w:rsid w:val="006C59B3"/>
    <w:rsid w:val="006C5ED7"/>
    <w:rsid w:val="006C73C4"/>
    <w:rsid w:val="006C7B6E"/>
    <w:rsid w:val="006D00C8"/>
    <w:rsid w:val="006D0109"/>
    <w:rsid w:val="006D22F3"/>
    <w:rsid w:val="006D23C3"/>
    <w:rsid w:val="006D248E"/>
    <w:rsid w:val="006D28AF"/>
    <w:rsid w:val="006D2FDE"/>
    <w:rsid w:val="006D3391"/>
    <w:rsid w:val="006D3F62"/>
    <w:rsid w:val="006D455C"/>
    <w:rsid w:val="006D5D94"/>
    <w:rsid w:val="006D6B79"/>
    <w:rsid w:val="006D79B3"/>
    <w:rsid w:val="006D7EB3"/>
    <w:rsid w:val="006E072B"/>
    <w:rsid w:val="006E0B6A"/>
    <w:rsid w:val="006E0FD9"/>
    <w:rsid w:val="006E11AD"/>
    <w:rsid w:val="006E13A1"/>
    <w:rsid w:val="006E2B48"/>
    <w:rsid w:val="006E30E7"/>
    <w:rsid w:val="006E357A"/>
    <w:rsid w:val="006E3DDF"/>
    <w:rsid w:val="006E456A"/>
    <w:rsid w:val="006E6117"/>
    <w:rsid w:val="006E63F2"/>
    <w:rsid w:val="006E65A1"/>
    <w:rsid w:val="006E6D2B"/>
    <w:rsid w:val="006E7058"/>
    <w:rsid w:val="006E7B72"/>
    <w:rsid w:val="006E7E42"/>
    <w:rsid w:val="006F011C"/>
    <w:rsid w:val="006F056C"/>
    <w:rsid w:val="006F100A"/>
    <w:rsid w:val="006F12FB"/>
    <w:rsid w:val="006F18AD"/>
    <w:rsid w:val="006F22F7"/>
    <w:rsid w:val="006F3B68"/>
    <w:rsid w:val="006F48E7"/>
    <w:rsid w:val="006F5DC0"/>
    <w:rsid w:val="006F5DF6"/>
    <w:rsid w:val="006F5F3A"/>
    <w:rsid w:val="006F5F7D"/>
    <w:rsid w:val="006F6329"/>
    <w:rsid w:val="006F6A39"/>
    <w:rsid w:val="006F6C52"/>
    <w:rsid w:val="006F7367"/>
    <w:rsid w:val="006F7BF8"/>
    <w:rsid w:val="00700136"/>
    <w:rsid w:val="0070163E"/>
    <w:rsid w:val="00701C15"/>
    <w:rsid w:val="00701DD3"/>
    <w:rsid w:val="00701F1C"/>
    <w:rsid w:val="00702474"/>
    <w:rsid w:val="00702A51"/>
    <w:rsid w:val="0070380D"/>
    <w:rsid w:val="00703919"/>
    <w:rsid w:val="00704F00"/>
    <w:rsid w:val="00705D50"/>
    <w:rsid w:val="00705E74"/>
    <w:rsid w:val="00705F1E"/>
    <w:rsid w:val="00706A87"/>
    <w:rsid w:val="007072DF"/>
    <w:rsid w:val="007076E2"/>
    <w:rsid w:val="00707A37"/>
    <w:rsid w:val="00707EB5"/>
    <w:rsid w:val="00710822"/>
    <w:rsid w:val="007109E7"/>
    <w:rsid w:val="00710FCC"/>
    <w:rsid w:val="00710FF1"/>
    <w:rsid w:val="00711293"/>
    <w:rsid w:val="0071130E"/>
    <w:rsid w:val="00711F25"/>
    <w:rsid w:val="0071301C"/>
    <w:rsid w:val="007134E0"/>
    <w:rsid w:val="00713BA2"/>
    <w:rsid w:val="007145A1"/>
    <w:rsid w:val="0071635D"/>
    <w:rsid w:val="00717AD7"/>
    <w:rsid w:val="00717C9B"/>
    <w:rsid w:val="00717E90"/>
    <w:rsid w:val="0072021A"/>
    <w:rsid w:val="0072077B"/>
    <w:rsid w:val="00720E53"/>
    <w:rsid w:val="007214A1"/>
    <w:rsid w:val="007215FA"/>
    <w:rsid w:val="00721B43"/>
    <w:rsid w:val="007221B4"/>
    <w:rsid w:val="00722B9F"/>
    <w:rsid w:val="00722CDB"/>
    <w:rsid w:val="00723142"/>
    <w:rsid w:val="0072354F"/>
    <w:rsid w:val="007236F5"/>
    <w:rsid w:val="0072473F"/>
    <w:rsid w:val="00725C7E"/>
    <w:rsid w:val="00725F72"/>
    <w:rsid w:val="007264BC"/>
    <w:rsid w:val="007272AD"/>
    <w:rsid w:val="00727378"/>
    <w:rsid w:val="007279C1"/>
    <w:rsid w:val="00727BC0"/>
    <w:rsid w:val="00727C34"/>
    <w:rsid w:val="00727EC6"/>
    <w:rsid w:val="00730112"/>
    <w:rsid w:val="00731EE1"/>
    <w:rsid w:val="00732161"/>
    <w:rsid w:val="00732596"/>
    <w:rsid w:val="007337BE"/>
    <w:rsid w:val="00734A7B"/>
    <w:rsid w:val="007357F3"/>
    <w:rsid w:val="00735D95"/>
    <w:rsid w:val="00736A28"/>
    <w:rsid w:val="00737CBC"/>
    <w:rsid w:val="00737ECC"/>
    <w:rsid w:val="007412E0"/>
    <w:rsid w:val="00742136"/>
    <w:rsid w:val="007423FC"/>
    <w:rsid w:val="00744179"/>
    <w:rsid w:val="00745E49"/>
    <w:rsid w:val="0074795C"/>
    <w:rsid w:val="00747CA8"/>
    <w:rsid w:val="007502A4"/>
    <w:rsid w:val="007505FE"/>
    <w:rsid w:val="007507F0"/>
    <w:rsid w:val="007515B9"/>
    <w:rsid w:val="0075241E"/>
    <w:rsid w:val="007527F8"/>
    <w:rsid w:val="00752C3B"/>
    <w:rsid w:val="00752DBC"/>
    <w:rsid w:val="00752ED0"/>
    <w:rsid w:val="0075332C"/>
    <w:rsid w:val="00754129"/>
    <w:rsid w:val="00754CFC"/>
    <w:rsid w:val="00755287"/>
    <w:rsid w:val="007552BC"/>
    <w:rsid w:val="00755425"/>
    <w:rsid w:val="00755BF3"/>
    <w:rsid w:val="007562F8"/>
    <w:rsid w:val="00756953"/>
    <w:rsid w:val="00756DDA"/>
    <w:rsid w:val="00757041"/>
    <w:rsid w:val="00760FFE"/>
    <w:rsid w:val="007618BA"/>
    <w:rsid w:val="0076198B"/>
    <w:rsid w:val="00761CDA"/>
    <w:rsid w:val="00762842"/>
    <w:rsid w:val="00762EA4"/>
    <w:rsid w:val="00763034"/>
    <w:rsid w:val="0076317A"/>
    <w:rsid w:val="00763B7E"/>
    <w:rsid w:val="00764121"/>
    <w:rsid w:val="00765672"/>
    <w:rsid w:val="00765CA6"/>
    <w:rsid w:val="007662D0"/>
    <w:rsid w:val="00766BA9"/>
    <w:rsid w:val="00766E61"/>
    <w:rsid w:val="00766F31"/>
    <w:rsid w:val="00767E2C"/>
    <w:rsid w:val="00770137"/>
    <w:rsid w:val="00770A34"/>
    <w:rsid w:val="007719D6"/>
    <w:rsid w:val="00772AFC"/>
    <w:rsid w:val="00772DB9"/>
    <w:rsid w:val="00772EB0"/>
    <w:rsid w:val="00773525"/>
    <w:rsid w:val="00773708"/>
    <w:rsid w:val="00773FF8"/>
    <w:rsid w:val="007745FE"/>
    <w:rsid w:val="00774ACB"/>
    <w:rsid w:val="00774FA0"/>
    <w:rsid w:val="007753C6"/>
    <w:rsid w:val="007765B0"/>
    <w:rsid w:val="007771E0"/>
    <w:rsid w:val="0077796F"/>
    <w:rsid w:val="00782949"/>
    <w:rsid w:val="00782CA2"/>
    <w:rsid w:val="00782D8A"/>
    <w:rsid w:val="0078361B"/>
    <w:rsid w:val="00783816"/>
    <w:rsid w:val="0078390C"/>
    <w:rsid w:val="00783FAC"/>
    <w:rsid w:val="0078477F"/>
    <w:rsid w:val="007854A4"/>
    <w:rsid w:val="0078550C"/>
    <w:rsid w:val="00786333"/>
    <w:rsid w:val="007863E2"/>
    <w:rsid w:val="007871F4"/>
    <w:rsid w:val="00787B81"/>
    <w:rsid w:val="00790855"/>
    <w:rsid w:val="00790B69"/>
    <w:rsid w:val="00790BA0"/>
    <w:rsid w:val="00790C2C"/>
    <w:rsid w:val="00791396"/>
    <w:rsid w:val="007913AD"/>
    <w:rsid w:val="00791565"/>
    <w:rsid w:val="007916C7"/>
    <w:rsid w:val="007918CC"/>
    <w:rsid w:val="00791DB8"/>
    <w:rsid w:val="00792597"/>
    <w:rsid w:val="00793C04"/>
    <w:rsid w:val="00794029"/>
    <w:rsid w:val="007945C9"/>
    <w:rsid w:val="007956BB"/>
    <w:rsid w:val="007957A3"/>
    <w:rsid w:val="007959CE"/>
    <w:rsid w:val="007960EC"/>
    <w:rsid w:val="007961B3"/>
    <w:rsid w:val="00796B58"/>
    <w:rsid w:val="007975DA"/>
    <w:rsid w:val="00797AD5"/>
    <w:rsid w:val="007A053F"/>
    <w:rsid w:val="007A05D3"/>
    <w:rsid w:val="007A06B4"/>
    <w:rsid w:val="007A08BC"/>
    <w:rsid w:val="007A0D4F"/>
    <w:rsid w:val="007A17B7"/>
    <w:rsid w:val="007A19F8"/>
    <w:rsid w:val="007A2075"/>
    <w:rsid w:val="007A2BD4"/>
    <w:rsid w:val="007A34E3"/>
    <w:rsid w:val="007A359E"/>
    <w:rsid w:val="007A37E3"/>
    <w:rsid w:val="007A3ED8"/>
    <w:rsid w:val="007A405B"/>
    <w:rsid w:val="007A4282"/>
    <w:rsid w:val="007A4828"/>
    <w:rsid w:val="007A49D2"/>
    <w:rsid w:val="007A4CC3"/>
    <w:rsid w:val="007A4F3F"/>
    <w:rsid w:val="007A5060"/>
    <w:rsid w:val="007A5598"/>
    <w:rsid w:val="007A56D2"/>
    <w:rsid w:val="007A65AD"/>
    <w:rsid w:val="007A6899"/>
    <w:rsid w:val="007A6A54"/>
    <w:rsid w:val="007A6B99"/>
    <w:rsid w:val="007A7287"/>
    <w:rsid w:val="007A7FAE"/>
    <w:rsid w:val="007B0855"/>
    <w:rsid w:val="007B0E80"/>
    <w:rsid w:val="007B1B53"/>
    <w:rsid w:val="007B1CBA"/>
    <w:rsid w:val="007B1DD0"/>
    <w:rsid w:val="007B22AA"/>
    <w:rsid w:val="007B2320"/>
    <w:rsid w:val="007B2A50"/>
    <w:rsid w:val="007B327D"/>
    <w:rsid w:val="007B32E5"/>
    <w:rsid w:val="007B3394"/>
    <w:rsid w:val="007B3491"/>
    <w:rsid w:val="007B3529"/>
    <w:rsid w:val="007B3918"/>
    <w:rsid w:val="007B3ACB"/>
    <w:rsid w:val="007B4BDC"/>
    <w:rsid w:val="007B5A45"/>
    <w:rsid w:val="007B5AB4"/>
    <w:rsid w:val="007B68DF"/>
    <w:rsid w:val="007B6D12"/>
    <w:rsid w:val="007B6EF4"/>
    <w:rsid w:val="007B6FA1"/>
    <w:rsid w:val="007B72CA"/>
    <w:rsid w:val="007B7B4E"/>
    <w:rsid w:val="007C0D43"/>
    <w:rsid w:val="007C1406"/>
    <w:rsid w:val="007C1898"/>
    <w:rsid w:val="007C2C10"/>
    <w:rsid w:val="007C34DB"/>
    <w:rsid w:val="007C3AE1"/>
    <w:rsid w:val="007C4017"/>
    <w:rsid w:val="007C47AD"/>
    <w:rsid w:val="007C4E6D"/>
    <w:rsid w:val="007C5234"/>
    <w:rsid w:val="007C52C0"/>
    <w:rsid w:val="007C56EE"/>
    <w:rsid w:val="007C5760"/>
    <w:rsid w:val="007C582F"/>
    <w:rsid w:val="007C594A"/>
    <w:rsid w:val="007C6810"/>
    <w:rsid w:val="007C6D0B"/>
    <w:rsid w:val="007C716D"/>
    <w:rsid w:val="007C79FC"/>
    <w:rsid w:val="007D07E5"/>
    <w:rsid w:val="007D106D"/>
    <w:rsid w:val="007D1574"/>
    <w:rsid w:val="007D1870"/>
    <w:rsid w:val="007D1E44"/>
    <w:rsid w:val="007D2A8A"/>
    <w:rsid w:val="007D2E0E"/>
    <w:rsid w:val="007D2EDE"/>
    <w:rsid w:val="007D37A4"/>
    <w:rsid w:val="007D4168"/>
    <w:rsid w:val="007D42D2"/>
    <w:rsid w:val="007D4575"/>
    <w:rsid w:val="007D504C"/>
    <w:rsid w:val="007D5C9C"/>
    <w:rsid w:val="007D613D"/>
    <w:rsid w:val="007D6F65"/>
    <w:rsid w:val="007D7B3F"/>
    <w:rsid w:val="007E0156"/>
    <w:rsid w:val="007E088C"/>
    <w:rsid w:val="007E1343"/>
    <w:rsid w:val="007E16E1"/>
    <w:rsid w:val="007E1C54"/>
    <w:rsid w:val="007E21D6"/>
    <w:rsid w:val="007E238E"/>
    <w:rsid w:val="007E259A"/>
    <w:rsid w:val="007E2F90"/>
    <w:rsid w:val="007E30A9"/>
    <w:rsid w:val="007E4064"/>
    <w:rsid w:val="007E4AD1"/>
    <w:rsid w:val="007E4E15"/>
    <w:rsid w:val="007E601D"/>
    <w:rsid w:val="007E6ADD"/>
    <w:rsid w:val="007E7788"/>
    <w:rsid w:val="007E7B88"/>
    <w:rsid w:val="007F05BB"/>
    <w:rsid w:val="007F06AC"/>
    <w:rsid w:val="007F08CF"/>
    <w:rsid w:val="007F0CCD"/>
    <w:rsid w:val="007F14E0"/>
    <w:rsid w:val="007F1A0F"/>
    <w:rsid w:val="007F1B93"/>
    <w:rsid w:val="007F21DD"/>
    <w:rsid w:val="007F255F"/>
    <w:rsid w:val="007F29BD"/>
    <w:rsid w:val="007F2B7D"/>
    <w:rsid w:val="007F2C91"/>
    <w:rsid w:val="007F3307"/>
    <w:rsid w:val="007F4893"/>
    <w:rsid w:val="007F530E"/>
    <w:rsid w:val="007F5715"/>
    <w:rsid w:val="007F5925"/>
    <w:rsid w:val="007F6122"/>
    <w:rsid w:val="007F7A87"/>
    <w:rsid w:val="008004C6"/>
    <w:rsid w:val="008005CA"/>
    <w:rsid w:val="008010FA"/>
    <w:rsid w:val="00801128"/>
    <w:rsid w:val="00801687"/>
    <w:rsid w:val="00801E0C"/>
    <w:rsid w:val="00801F4E"/>
    <w:rsid w:val="008025A7"/>
    <w:rsid w:val="0080263E"/>
    <w:rsid w:val="00803BCC"/>
    <w:rsid w:val="00803DC5"/>
    <w:rsid w:val="00804FCD"/>
    <w:rsid w:val="00805253"/>
    <w:rsid w:val="008053D5"/>
    <w:rsid w:val="00806317"/>
    <w:rsid w:val="008068D0"/>
    <w:rsid w:val="00807447"/>
    <w:rsid w:val="0081030C"/>
    <w:rsid w:val="008103F0"/>
    <w:rsid w:val="00810460"/>
    <w:rsid w:val="00810A20"/>
    <w:rsid w:val="00810D65"/>
    <w:rsid w:val="0081124D"/>
    <w:rsid w:val="00811630"/>
    <w:rsid w:val="00811FDB"/>
    <w:rsid w:val="00812E76"/>
    <w:rsid w:val="008130E7"/>
    <w:rsid w:val="008138C0"/>
    <w:rsid w:val="0081444F"/>
    <w:rsid w:val="00814F7E"/>
    <w:rsid w:val="00815361"/>
    <w:rsid w:val="00815387"/>
    <w:rsid w:val="00815397"/>
    <w:rsid w:val="0081542C"/>
    <w:rsid w:val="0081578E"/>
    <w:rsid w:val="008160E6"/>
    <w:rsid w:val="00816142"/>
    <w:rsid w:val="00816321"/>
    <w:rsid w:val="008165DA"/>
    <w:rsid w:val="00816AD5"/>
    <w:rsid w:val="00816F10"/>
    <w:rsid w:val="0081746A"/>
    <w:rsid w:val="0081795C"/>
    <w:rsid w:val="00820321"/>
    <w:rsid w:val="00820C37"/>
    <w:rsid w:val="0082140B"/>
    <w:rsid w:val="00821A1A"/>
    <w:rsid w:val="00821A86"/>
    <w:rsid w:val="00822D54"/>
    <w:rsid w:val="00822E3B"/>
    <w:rsid w:val="00823054"/>
    <w:rsid w:val="00823FE3"/>
    <w:rsid w:val="008241BD"/>
    <w:rsid w:val="0082432F"/>
    <w:rsid w:val="0082463D"/>
    <w:rsid w:val="008256B1"/>
    <w:rsid w:val="008267D7"/>
    <w:rsid w:val="00827015"/>
    <w:rsid w:val="0082703B"/>
    <w:rsid w:val="00827151"/>
    <w:rsid w:val="00827269"/>
    <w:rsid w:val="008274B3"/>
    <w:rsid w:val="0082755D"/>
    <w:rsid w:val="00827A96"/>
    <w:rsid w:val="00827ECD"/>
    <w:rsid w:val="008301A0"/>
    <w:rsid w:val="008309FB"/>
    <w:rsid w:val="00830FBD"/>
    <w:rsid w:val="00831256"/>
    <w:rsid w:val="00831F3F"/>
    <w:rsid w:val="00832050"/>
    <w:rsid w:val="008320B4"/>
    <w:rsid w:val="008333A8"/>
    <w:rsid w:val="00833FEB"/>
    <w:rsid w:val="00835387"/>
    <w:rsid w:val="008357B8"/>
    <w:rsid w:val="00835A67"/>
    <w:rsid w:val="00835B44"/>
    <w:rsid w:val="00835CAD"/>
    <w:rsid w:val="008360D2"/>
    <w:rsid w:val="00836977"/>
    <w:rsid w:val="00836B32"/>
    <w:rsid w:val="008401C6"/>
    <w:rsid w:val="008402E0"/>
    <w:rsid w:val="00840936"/>
    <w:rsid w:val="00840B89"/>
    <w:rsid w:val="00840F07"/>
    <w:rsid w:val="00841575"/>
    <w:rsid w:val="008423BD"/>
    <w:rsid w:val="00842770"/>
    <w:rsid w:val="0084303D"/>
    <w:rsid w:val="008438CC"/>
    <w:rsid w:val="00843A72"/>
    <w:rsid w:val="00844596"/>
    <w:rsid w:val="00844B0E"/>
    <w:rsid w:val="00845C98"/>
    <w:rsid w:val="00847754"/>
    <w:rsid w:val="00847821"/>
    <w:rsid w:val="00847ED3"/>
    <w:rsid w:val="00850A8B"/>
    <w:rsid w:val="00850B16"/>
    <w:rsid w:val="00850BB2"/>
    <w:rsid w:val="00851191"/>
    <w:rsid w:val="008516D8"/>
    <w:rsid w:val="008519A2"/>
    <w:rsid w:val="00852706"/>
    <w:rsid w:val="00852BAA"/>
    <w:rsid w:val="008533F3"/>
    <w:rsid w:val="0085461A"/>
    <w:rsid w:val="008555AC"/>
    <w:rsid w:val="0085588F"/>
    <w:rsid w:val="00855A01"/>
    <w:rsid w:val="00855DF1"/>
    <w:rsid w:val="00856093"/>
    <w:rsid w:val="00856277"/>
    <w:rsid w:val="00857422"/>
    <w:rsid w:val="0085786F"/>
    <w:rsid w:val="00857D22"/>
    <w:rsid w:val="00857E9C"/>
    <w:rsid w:val="00860193"/>
    <w:rsid w:val="0086035D"/>
    <w:rsid w:val="0086039E"/>
    <w:rsid w:val="00860B28"/>
    <w:rsid w:val="00860CE2"/>
    <w:rsid w:val="00860DF5"/>
    <w:rsid w:val="00861320"/>
    <w:rsid w:val="0086280D"/>
    <w:rsid w:val="00862AD7"/>
    <w:rsid w:val="00863E5B"/>
    <w:rsid w:val="00864ACC"/>
    <w:rsid w:val="00865232"/>
    <w:rsid w:val="008652D6"/>
    <w:rsid w:val="0086583B"/>
    <w:rsid w:val="00866550"/>
    <w:rsid w:val="008666F1"/>
    <w:rsid w:val="0086724F"/>
    <w:rsid w:val="0086779A"/>
    <w:rsid w:val="00867A49"/>
    <w:rsid w:val="00867BB0"/>
    <w:rsid w:val="00870097"/>
    <w:rsid w:val="0087030A"/>
    <w:rsid w:val="0087030C"/>
    <w:rsid w:val="0087071C"/>
    <w:rsid w:val="008708DF"/>
    <w:rsid w:val="00870CBF"/>
    <w:rsid w:val="0087161E"/>
    <w:rsid w:val="00871834"/>
    <w:rsid w:val="00871970"/>
    <w:rsid w:val="008719A1"/>
    <w:rsid w:val="008719CC"/>
    <w:rsid w:val="00871E25"/>
    <w:rsid w:val="008731C6"/>
    <w:rsid w:val="008732C9"/>
    <w:rsid w:val="008738FC"/>
    <w:rsid w:val="008741AB"/>
    <w:rsid w:val="0087442B"/>
    <w:rsid w:val="008745A5"/>
    <w:rsid w:val="00874931"/>
    <w:rsid w:val="00874B78"/>
    <w:rsid w:val="00875373"/>
    <w:rsid w:val="00875596"/>
    <w:rsid w:val="00875938"/>
    <w:rsid w:val="008767FB"/>
    <w:rsid w:val="00876AC3"/>
    <w:rsid w:val="00876F04"/>
    <w:rsid w:val="008771D5"/>
    <w:rsid w:val="00877612"/>
    <w:rsid w:val="0087764F"/>
    <w:rsid w:val="00877719"/>
    <w:rsid w:val="00877B97"/>
    <w:rsid w:val="0088033E"/>
    <w:rsid w:val="00880B63"/>
    <w:rsid w:val="0088257A"/>
    <w:rsid w:val="00882959"/>
    <w:rsid w:val="00882EC3"/>
    <w:rsid w:val="00883395"/>
    <w:rsid w:val="00884469"/>
    <w:rsid w:val="008857EF"/>
    <w:rsid w:val="00885E59"/>
    <w:rsid w:val="00885FCE"/>
    <w:rsid w:val="008865BB"/>
    <w:rsid w:val="00886806"/>
    <w:rsid w:val="00886F13"/>
    <w:rsid w:val="0088725B"/>
    <w:rsid w:val="008877C9"/>
    <w:rsid w:val="0088797A"/>
    <w:rsid w:val="00890311"/>
    <w:rsid w:val="008907B3"/>
    <w:rsid w:val="00890E92"/>
    <w:rsid w:val="00891C8C"/>
    <w:rsid w:val="00892133"/>
    <w:rsid w:val="0089257D"/>
    <w:rsid w:val="008930CB"/>
    <w:rsid w:val="00893874"/>
    <w:rsid w:val="00894210"/>
    <w:rsid w:val="0089435B"/>
    <w:rsid w:val="00895CCB"/>
    <w:rsid w:val="0089693D"/>
    <w:rsid w:val="00897182"/>
    <w:rsid w:val="008A0768"/>
    <w:rsid w:val="008A0AA6"/>
    <w:rsid w:val="008A0C45"/>
    <w:rsid w:val="008A0E03"/>
    <w:rsid w:val="008A1437"/>
    <w:rsid w:val="008A169C"/>
    <w:rsid w:val="008A19F9"/>
    <w:rsid w:val="008A1AFF"/>
    <w:rsid w:val="008A1E38"/>
    <w:rsid w:val="008A2423"/>
    <w:rsid w:val="008A275E"/>
    <w:rsid w:val="008A2855"/>
    <w:rsid w:val="008A29CC"/>
    <w:rsid w:val="008A2EB6"/>
    <w:rsid w:val="008A3599"/>
    <w:rsid w:val="008A42CB"/>
    <w:rsid w:val="008A4C71"/>
    <w:rsid w:val="008A4E6F"/>
    <w:rsid w:val="008A596E"/>
    <w:rsid w:val="008A5C06"/>
    <w:rsid w:val="008A603A"/>
    <w:rsid w:val="008A62AD"/>
    <w:rsid w:val="008A62CD"/>
    <w:rsid w:val="008A6FC8"/>
    <w:rsid w:val="008A72E8"/>
    <w:rsid w:val="008A764C"/>
    <w:rsid w:val="008A765B"/>
    <w:rsid w:val="008B110B"/>
    <w:rsid w:val="008B169C"/>
    <w:rsid w:val="008B16A0"/>
    <w:rsid w:val="008B174E"/>
    <w:rsid w:val="008B1AA9"/>
    <w:rsid w:val="008B1C0D"/>
    <w:rsid w:val="008B1D7A"/>
    <w:rsid w:val="008B1F01"/>
    <w:rsid w:val="008B1F21"/>
    <w:rsid w:val="008B21BB"/>
    <w:rsid w:val="008B2805"/>
    <w:rsid w:val="008B2850"/>
    <w:rsid w:val="008B2955"/>
    <w:rsid w:val="008B31A1"/>
    <w:rsid w:val="008B34C3"/>
    <w:rsid w:val="008B3ECA"/>
    <w:rsid w:val="008B4DDB"/>
    <w:rsid w:val="008B653B"/>
    <w:rsid w:val="008B6900"/>
    <w:rsid w:val="008B6E8E"/>
    <w:rsid w:val="008B7157"/>
    <w:rsid w:val="008B7BF9"/>
    <w:rsid w:val="008B7D67"/>
    <w:rsid w:val="008B7F62"/>
    <w:rsid w:val="008C0036"/>
    <w:rsid w:val="008C0E2E"/>
    <w:rsid w:val="008C1B3C"/>
    <w:rsid w:val="008C2F22"/>
    <w:rsid w:val="008C339E"/>
    <w:rsid w:val="008C38DD"/>
    <w:rsid w:val="008C3919"/>
    <w:rsid w:val="008C3C25"/>
    <w:rsid w:val="008C3CCB"/>
    <w:rsid w:val="008C4995"/>
    <w:rsid w:val="008C49CF"/>
    <w:rsid w:val="008C4AC4"/>
    <w:rsid w:val="008C547E"/>
    <w:rsid w:val="008C6551"/>
    <w:rsid w:val="008C675C"/>
    <w:rsid w:val="008C69A7"/>
    <w:rsid w:val="008C6D5A"/>
    <w:rsid w:val="008C722B"/>
    <w:rsid w:val="008C7C05"/>
    <w:rsid w:val="008D0213"/>
    <w:rsid w:val="008D0454"/>
    <w:rsid w:val="008D1794"/>
    <w:rsid w:val="008D2A04"/>
    <w:rsid w:val="008D4B26"/>
    <w:rsid w:val="008D5336"/>
    <w:rsid w:val="008D59B5"/>
    <w:rsid w:val="008D5A98"/>
    <w:rsid w:val="008D6386"/>
    <w:rsid w:val="008D6DB8"/>
    <w:rsid w:val="008D7316"/>
    <w:rsid w:val="008D74A4"/>
    <w:rsid w:val="008E002B"/>
    <w:rsid w:val="008E1468"/>
    <w:rsid w:val="008E15DC"/>
    <w:rsid w:val="008E199F"/>
    <w:rsid w:val="008E2279"/>
    <w:rsid w:val="008E2907"/>
    <w:rsid w:val="008E2A20"/>
    <w:rsid w:val="008E301C"/>
    <w:rsid w:val="008E3CD0"/>
    <w:rsid w:val="008E3FF1"/>
    <w:rsid w:val="008E54A8"/>
    <w:rsid w:val="008E5592"/>
    <w:rsid w:val="008E584A"/>
    <w:rsid w:val="008E5B9F"/>
    <w:rsid w:val="008E5E44"/>
    <w:rsid w:val="008E6151"/>
    <w:rsid w:val="008E7493"/>
    <w:rsid w:val="008E77DD"/>
    <w:rsid w:val="008E7A8F"/>
    <w:rsid w:val="008F0323"/>
    <w:rsid w:val="008F039E"/>
    <w:rsid w:val="008F04CD"/>
    <w:rsid w:val="008F0AC1"/>
    <w:rsid w:val="008F0BEC"/>
    <w:rsid w:val="008F1852"/>
    <w:rsid w:val="008F1C4D"/>
    <w:rsid w:val="008F2710"/>
    <w:rsid w:val="008F2994"/>
    <w:rsid w:val="008F29F9"/>
    <w:rsid w:val="008F2B02"/>
    <w:rsid w:val="008F2F23"/>
    <w:rsid w:val="008F2F60"/>
    <w:rsid w:val="008F31B5"/>
    <w:rsid w:val="008F4E04"/>
    <w:rsid w:val="008F5A82"/>
    <w:rsid w:val="008F5F5E"/>
    <w:rsid w:val="008F6082"/>
    <w:rsid w:val="008F7332"/>
    <w:rsid w:val="008F7344"/>
    <w:rsid w:val="008F7C35"/>
    <w:rsid w:val="009022F1"/>
    <w:rsid w:val="0090329F"/>
    <w:rsid w:val="0090361E"/>
    <w:rsid w:val="009038C2"/>
    <w:rsid w:val="00903C18"/>
    <w:rsid w:val="00903C6C"/>
    <w:rsid w:val="00903D47"/>
    <w:rsid w:val="00904700"/>
    <w:rsid w:val="0090492A"/>
    <w:rsid w:val="00904DB0"/>
    <w:rsid w:val="009055F0"/>
    <w:rsid w:val="00905A77"/>
    <w:rsid w:val="0090623E"/>
    <w:rsid w:val="00906281"/>
    <w:rsid w:val="009073AB"/>
    <w:rsid w:val="009077E6"/>
    <w:rsid w:val="00910235"/>
    <w:rsid w:val="00910430"/>
    <w:rsid w:val="00911485"/>
    <w:rsid w:val="009115CF"/>
    <w:rsid w:val="009116D1"/>
    <w:rsid w:val="00911C4C"/>
    <w:rsid w:val="00911E39"/>
    <w:rsid w:val="00911ECC"/>
    <w:rsid w:val="0091210A"/>
    <w:rsid w:val="0091329B"/>
    <w:rsid w:val="009135D7"/>
    <w:rsid w:val="0091405E"/>
    <w:rsid w:val="0091432B"/>
    <w:rsid w:val="009146A7"/>
    <w:rsid w:val="009146C2"/>
    <w:rsid w:val="00915132"/>
    <w:rsid w:val="0091543B"/>
    <w:rsid w:val="009154BA"/>
    <w:rsid w:val="00916139"/>
    <w:rsid w:val="009164A7"/>
    <w:rsid w:val="00920294"/>
    <w:rsid w:val="00920484"/>
    <w:rsid w:val="00920717"/>
    <w:rsid w:val="009209E9"/>
    <w:rsid w:val="00920C98"/>
    <w:rsid w:val="0092155E"/>
    <w:rsid w:val="00921C22"/>
    <w:rsid w:val="00921E5F"/>
    <w:rsid w:val="0092216B"/>
    <w:rsid w:val="00922928"/>
    <w:rsid w:val="00923B44"/>
    <w:rsid w:val="00923B9C"/>
    <w:rsid w:val="00924758"/>
    <w:rsid w:val="009255AF"/>
    <w:rsid w:val="00925F34"/>
    <w:rsid w:val="0092618B"/>
    <w:rsid w:val="00926350"/>
    <w:rsid w:val="009270C6"/>
    <w:rsid w:val="009273B7"/>
    <w:rsid w:val="00927FE3"/>
    <w:rsid w:val="0093039C"/>
    <w:rsid w:val="00930A27"/>
    <w:rsid w:val="0093165D"/>
    <w:rsid w:val="00932641"/>
    <w:rsid w:val="0093338C"/>
    <w:rsid w:val="00934313"/>
    <w:rsid w:val="0093433A"/>
    <w:rsid w:val="00934809"/>
    <w:rsid w:val="00935278"/>
    <w:rsid w:val="00936D6E"/>
    <w:rsid w:val="00936DE9"/>
    <w:rsid w:val="00937B91"/>
    <w:rsid w:val="00937CA9"/>
    <w:rsid w:val="00940E0F"/>
    <w:rsid w:val="0094148F"/>
    <w:rsid w:val="00941EC3"/>
    <w:rsid w:val="0094216A"/>
    <w:rsid w:val="00942F0F"/>
    <w:rsid w:val="00945F5E"/>
    <w:rsid w:val="0094667D"/>
    <w:rsid w:val="009509B7"/>
    <w:rsid w:val="00950E15"/>
    <w:rsid w:val="009514F8"/>
    <w:rsid w:val="00951BF8"/>
    <w:rsid w:val="0095300D"/>
    <w:rsid w:val="00953460"/>
    <w:rsid w:val="009534BF"/>
    <w:rsid w:val="009534C1"/>
    <w:rsid w:val="0095364D"/>
    <w:rsid w:val="009547C2"/>
    <w:rsid w:val="00954DB4"/>
    <w:rsid w:val="00955272"/>
    <w:rsid w:val="00955C82"/>
    <w:rsid w:val="00956559"/>
    <w:rsid w:val="0095677E"/>
    <w:rsid w:val="00956B5F"/>
    <w:rsid w:val="00957371"/>
    <w:rsid w:val="00957452"/>
    <w:rsid w:val="00957C2A"/>
    <w:rsid w:val="00960021"/>
    <w:rsid w:val="00961024"/>
    <w:rsid w:val="00961156"/>
    <w:rsid w:val="00961911"/>
    <w:rsid w:val="00962090"/>
    <w:rsid w:val="009621AC"/>
    <w:rsid w:val="00962C51"/>
    <w:rsid w:val="00962CBA"/>
    <w:rsid w:val="00963492"/>
    <w:rsid w:val="0096384D"/>
    <w:rsid w:val="009638CF"/>
    <w:rsid w:val="00964FFD"/>
    <w:rsid w:val="009654C4"/>
    <w:rsid w:val="0096598A"/>
    <w:rsid w:val="00965FC5"/>
    <w:rsid w:val="0096772D"/>
    <w:rsid w:val="00970900"/>
    <w:rsid w:val="00972835"/>
    <w:rsid w:val="0097304E"/>
    <w:rsid w:val="0097344C"/>
    <w:rsid w:val="00973577"/>
    <w:rsid w:val="009737CA"/>
    <w:rsid w:val="00973F05"/>
    <w:rsid w:val="00973F4F"/>
    <w:rsid w:val="00973FB8"/>
    <w:rsid w:val="00974C1C"/>
    <w:rsid w:val="00974D58"/>
    <w:rsid w:val="009757F3"/>
    <w:rsid w:val="00975ECE"/>
    <w:rsid w:val="009769CE"/>
    <w:rsid w:val="00976B49"/>
    <w:rsid w:val="00976C42"/>
    <w:rsid w:val="00976CCC"/>
    <w:rsid w:val="0097727D"/>
    <w:rsid w:val="009779CF"/>
    <w:rsid w:val="0098020A"/>
    <w:rsid w:val="009803AF"/>
    <w:rsid w:val="009811D8"/>
    <w:rsid w:val="00982FF1"/>
    <w:rsid w:val="009832A1"/>
    <w:rsid w:val="009836E8"/>
    <w:rsid w:val="00984415"/>
    <w:rsid w:val="009844AA"/>
    <w:rsid w:val="00984B78"/>
    <w:rsid w:val="00985AFC"/>
    <w:rsid w:val="009874E6"/>
    <w:rsid w:val="0098792A"/>
    <w:rsid w:val="00987964"/>
    <w:rsid w:val="00987A1F"/>
    <w:rsid w:val="00987B39"/>
    <w:rsid w:val="00990433"/>
    <w:rsid w:val="00990925"/>
    <w:rsid w:val="00990CCE"/>
    <w:rsid w:val="0099130B"/>
    <w:rsid w:val="00991689"/>
    <w:rsid w:val="009917B6"/>
    <w:rsid w:val="009919E9"/>
    <w:rsid w:val="00991A53"/>
    <w:rsid w:val="00991C20"/>
    <w:rsid w:val="00992E38"/>
    <w:rsid w:val="009935B7"/>
    <w:rsid w:val="009942AF"/>
    <w:rsid w:val="00994560"/>
    <w:rsid w:val="009948B8"/>
    <w:rsid w:val="00994904"/>
    <w:rsid w:val="00995596"/>
    <w:rsid w:val="00995A82"/>
    <w:rsid w:val="00996EAB"/>
    <w:rsid w:val="00997538"/>
    <w:rsid w:val="00997BD0"/>
    <w:rsid w:val="00997BE4"/>
    <w:rsid w:val="00997EA2"/>
    <w:rsid w:val="009A0D46"/>
    <w:rsid w:val="009A1062"/>
    <w:rsid w:val="009A2B07"/>
    <w:rsid w:val="009A423A"/>
    <w:rsid w:val="009A52A2"/>
    <w:rsid w:val="009A5704"/>
    <w:rsid w:val="009A58C9"/>
    <w:rsid w:val="009A5C4D"/>
    <w:rsid w:val="009A623F"/>
    <w:rsid w:val="009A630F"/>
    <w:rsid w:val="009A6468"/>
    <w:rsid w:val="009A65F5"/>
    <w:rsid w:val="009A709D"/>
    <w:rsid w:val="009A7A15"/>
    <w:rsid w:val="009B0FE1"/>
    <w:rsid w:val="009B1DB0"/>
    <w:rsid w:val="009B2062"/>
    <w:rsid w:val="009B32E2"/>
    <w:rsid w:val="009B3DCE"/>
    <w:rsid w:val="009B3FD3"/>
    <w:rsid w:val="009B467C"/>
    <w:rsid w:val="009B492A"/>
    <w:rsid w:val="009B4C5A"/>
    <w:rsid w:val="009B4E63"/>
    <w:rsid w:val="009B69B6"/>
    <w:rsid w:val="009B6C38"/>
    <w:rsid w:val="009B75C6"/>
    <w:rsid w:val="009B7820"/>
    <w:rsid w:val="009C0C7C"/>
    <w:rsid w:val="009C1363"/>
    <w:rsid w:val="009C1F96"/>
    <w:rsid w:val="009C2B4D"/>
    <w:rsid w:val="009C38D0"/>
    <w:rsid w:val="009C3AE1"/>
    <w:rsid w:val="009C43BB"/>
    <w:rsid w:val="009C4A7C"/>
    <w:rsid w:val="009C4B3F"/>
    <w:rsid w:val="009C5097"/>
    <w:rsid w:val="009C76C8"/>
    <w:rsid w:val="009C7966"/>
    <w:rsid w:val="009C7FFA"/>
    <w:rsid w:val="009D1377"/>
    <w:rsid w:val="009D1529"/>
    <w:rsid w:val="009D1DAD"/>
    <w:rsid w:val="009D27F3"/>
    <w:rsid w:val="009D285A"/>
    <w:rsid w:val="009D35ED"/>
    <w:rsid w:val="009D366C"/>
    <w:rsid w:val="009D38B6"/>
    <w:rsid w:val="009D394E"/>
    <w:rsid w:val="009D3FD1"/>
    <w:rsid w:val="009D508E"/>
    <w:rsid w:val="009D560E"/>
    <w:rsid w:val="009D6249"/>
    <w:rsid w:val="009D6625"/>
    <w:rsid w:val="009D687D"/>
    <w:rsid w:val="009D6DCE"/>
    <w:rsid w:val="009D7B17"/>
    <w:rsid w:val="009E06B5"/>
    <w:rsid w:val="009E076A"/>
    <w:rsid w:val="009E1013"/>
    <w:rsid w:val="009E154D"/>
    <w:rsid w:val="009E1A27"/>
    <w:rsid w:val="009E253A"/>
    <w:rsid w:val="009E27E3"/>
    <w:rsid w:val="009E2820"/>
    <w:rsid w:val="009E289E"/>
    <w:rsid w:val="009E2CFE"/>
    <w:rsid w:val="009E3266"/>
    <w:rsid w:val="009E4D47"/>
    <w:rsid w:val="009E4D7F"/>
    <w:rsid w:val="009E512B"/>
    <w:rsid w:val="009E53E1"/>
    <w:rsid w:val="009E5693"/>
    <w:rsid w:val="009E60FE"/>
    <w:rsid w:val="009E6608"/>
    <w:rsid w:val="009E671B"/>
    <w:rsid w:val="009E6822"/>
    <w:rsid w:val="009E6970"/>
    <w:rsid w:val="009E6B48"/>
    <w:rsid w:val="009E6DA3"/>
    <w:rsid w:val="009E70EE"/>
    <w:rsid w:val="009E7592"/>
    <w:rsid w:val="009E76D3"/>
    <w:rsid w:val="009E7CA0"/>
    <w:rsid w:val="009F019A"/>
    <w:rsid w:val="009F04BC"/>
    <w:rsid w:val="009F11AD"/>
    <w:rsid w:val="009F1716"/>
    <w:rsid w:val="009F188E"/>
    <w:rsid w:val="009F2977"/>
    <w:rsid w:val="009F2A81"/>
    <w:rsid w:val="009F3241"/>
    <w:rsid w:val="009F3F20"/>
    <w:rsid w:val="009F434A"/>
    <w:rsid w:val="009F51E9"/>
    <w:rsid w:val="009F6BC9"/>
    <w:rsid w:val="009F7D7B"/>
    <w:rsid w:val="00A00006"/>
    <w:rsid w:val="00A017C2"/>
    <w:rsid w:val="00A01E34"/>
    <w:rsid w:val="00A01FF4"/>
    <w:rsid w:val="00A031EF"/>
    <w:rsid w:val="00A032C7"/>
    <w:rsid w:val="00A0387A"/>
    <w:rsid w:val="00A03C6F"/>
    <w:rsid w:val="00A04374"/>
    <w:rsid w:val="00A04A08"/>
    <w:rsid w:val="00A05058"/>
    <w:rsid w:val="00A05B9E"/>
    <w:rsid w:val="00A0630D"/>
    <w:rsid w:val="00A06540"/>
    <w:rsid w:val="00A0738F"/>
    <w:rsid w:val="00A10804"/>
    <w:rsid w:val="00A10D0B"/>
    <w:rsid w:val="00A10D64"/>
    <w:rsid w:val="00A11374"/>
    <w:rsid w:val="00A1231F"/>
    <w:rsid w:val="00A12736"/>
    <w:rsid w:val="00A13836"/>
    <w:rsid w:val="00A13B1C"/>
    <w:rsid w:val="00A142BC"/>
    <w:rsid w:val="00A15EE1"/>
    <w:rsid w:val="00A16386"/>
    <w:rsid w:val="00A16E19"/>
    <w:rsid w:val="00A173B9"/>
    <w:rsid w:val="00A179D4"/>
    <w:rsid w:val="00A17A71"/>
    <w:rsid w:val="00A17B7D"/>
    <w:rsid w:val="00A20850"/>
    <w:rsid w:val="00A20C6E"/>
    <w:rsid w:val="00A21455"/>
    <w:rsid w:val="00A21876"/>
    <w:rsid w:val="00A220EE"/>
    <w:rsid w:val="00A2213C"/>
    <w:rsid w:val="00A222BF"/>
    <w:rsid w:val="00A2242D"/>
    <w:rsid w:val="00A2479F"/>
    <w:rsid w:val="00A25466"/>
    <w:rsid w:val="00A25484"/>
    <w:rsid w:val="00A25FCE"/>
    <w:rsid w:val="00A26426"/>
    <w:rsid w:val="00A26584"/>
    <w:rsid w:val="00A265A3"/>
    <w:rsid w:val="00A26705"/>
    <w:rsid w:val="00A2683E"/>
    <w:rsid w:val="00A270E9"/>
    <w:rsid w:val="00A2749A"/>
    <w:rsid w:val="00A30156"/>
    <w:rsid w:val="00A30969"/>
    <w:rsid w:val="00A30CD7"/>
    <w:rsid w:val="00A3140B"/>
    <w:rsid w:val="00A31682"/>
    <w:rsid w:val="00A31F52"/>
    <w:rsid w:val="00A32218"/>
    <w:rsid w:val="00A32307"/>
    <w:rsid w:val="00A323BB"/>
    <w:rsid w:val="00A32E92"/>
    <w:rsid w:val="00A33202"/>
    <w:rsid w:val="00A33AF3"/>
    <w:rsid w:val="00A33F9A"/>
    <w:rsid w:val="00A353D6"/>
    <w:rsid w:val="00A359DD"/>
    <w:rsid w:val="00A3636C"/>
    <w:rsid w:val="00A3664F"/>
    <w:rsid w:val="00A37077"/>
    <w:rsid w:val="00A37241"/>
    <w:rsid w:val="00A37764"/>
    <w:rsid w:val="00A37F1F"/>
    <w:rsid w:val="00A40CFA"/>
    <w:rsid w:val="00A410E6"/>
    <w:rsid w:val="00A4192E"/>
    <w:rsid w:val="00A41CAE"/>
    <w:rsid w:val="00A42950"/>
    <w:rsid w:val="00A42F82"/>
    <w:rsid w:val="00A44076"/>
    <w:rsid w:val="00A4440C"/>
    <w:rsid w:val="00A4443C"/>
    <w:rsid w:val="00A44EFF"/>
    <w:rsid w:val="00A4543F"/>
    <w:rsid w:val="00A460B8"/>
    <w:rsid w:val="00A46A05"/>
    <w:rsid w:val="00A4761F"/>
    <w:rsid w:val="00A500D7"/>
    <w:rsid w:val="00A50B73"/>
    <w:rsid w:val="00A50BA5"/>
    <w:rsid w:val="00A50D32"/>
    <w:rsid w:val="00A50F4D"/>
    <w:rsid w:val="00A50FB2"/>
    <w:rsid w:val="00A51B98"/>
    <w:rsid w:val="00A51DB3"/>
    <w:rsid w:val="00A52263"/>
    <w:rsid w:val="00A5247A"/>
    <w:rsid w:val="00A53CC8"/>
    <w:rsid w:val="00A53E40"/>
    <w:rsid w:val="00A54141"/>
    <w:rsid w:val="00A545D4"/>
    <w:rsid w:val="00A549C6"/>
    <w:rsid w:val="00A54B68"/>
    <w:rsid w:val="00A55508"/>
    <w:rsid w:val="00A55661"/>
    <w:rsid w:val="00A56465"/>
    <w:rsid w:val="00A568FD"/>
    <w:rsid w:val="00A579F7"/>
    <w:rsid w:val="00A57CAA"/>
    <w:rsid w:val="00A60497"/>
    <w:rsid w:val="00A605A6"/>
    <w:rsid w:val="00A61428"/>
    <w:rsid w:val="00A61701"/>
    <w:rsid w:val="00A61812"/>
    <w:rsid w:val="00A6197A"/>
    <w:rsid w:val="00A61FF0"/>
    <w:rsid w:val="00A626D3"/>
    <w:rsid w:val="00A6278F"/>
    <w:rsid w:val="00A62963"/>
    <w:rsid w:val="00A62A4B"/>
    <w:rsid w:val="00A62D70"/>
    <w:rsid w:val="00A63A97"/>
    <w:rsid w:val="00A63C86"/>
    <w:rsid w:val="00A64B97"/>
    <w:rsid w:val="00A64C78"/>
    <w:rsid w:val="00A65F96"/>
    <w:rsid w:val="00A66413"/>
    <w:rsid w:val="00A672A0"/>
    <w:rsid w:val="00A677A0"/>
    <w:rsid w:val="00A67C94"/>
    <w:rsid w:val="00A708AB"/>
    <w:rsid w:val="00A70ECE"/>
    <w:rsid w:val="00A7121C"/>
    <w:rsid w:val="00A71CCA"/>
    <w:rsid w:val="00A71F89"/>
    <w:rsid w:val="00A720FF"/>
    <w:rsid w:val="00A723C3"/>
    <w:rsid w:val="00A72A5B"/>
    <w:rsid w:val="00A72DBC"/>
    <w:rsid w:val="00A73669"/>
    <w:rsid w:val="00A73775"/>
    <w:rsid w:val="00A761DC"/>
    <w:rsid w:val="00A76645"/>
    <w:rsid w:val="00A76660"/>
    <w:rsid w:val="00A76A70"/>
    <w:rsid w:val="00A76ACC"/>
    <w:rsid w:val="00A76E44"/>
    <w:rsid w:val="00A76FCF"/>
    <w:rsid w:val="00A80BBC"/>
    <w:rsid w:val="00A80E01"/>
    <w:rsid w:val="00A81075"/>
    <w:rsid w:val="00A812D2"/>
    <w:rsid w:val="00A81E85"/>
    <w:rsid w:val="00A825E1"/>
    <w:rsid w:val="00A82963"/>
    <w:rsid w:val="00A82E0B"/>
    <w:rsid w:val="00A83AC7"/>
    <w:rsid w:val="00A83FF3"/>
    <w:rsid w:val="00A8438B"/>
    <w:rsid w:val="00A84D6A"/>
    <w:rsid w:val="00A85867"/>
    <w:rsid w:val="00A85B7C"/>
    <w:rsid w:val="00A85C2C"/>
    <w:rsid w:val="00A869CE"/>
    <w:rsid w:val="00A86DFE"/>
    <w:rsid w:val="00A87DE8"/>
    <w:rsid w:val="00A90A66"/>
    <w:rsid w:val="00A91DCE"/>
    <w:rsid w:val="00A9213B"/>
    <w:rsid w:val="00A923D4"/>
    <w:rsid w:val="00A92CBE"/>
    <w:rsid w:val="00A930C8"/>
    <w:rsid w:val="00A93239"/>
    <w:rsid w:val="00A93433"/>
    <w:rsid w:val="00A945A9"/>
    <w:rsid w:val="00A94B01"/>
    <w:rsid w:val="00A94C98"/>
    <w:rsid w:val="00A9525D"/>
    <w:rsid w:val="00A955B6"/>
    <w:rsid w:val="00A9693A"/>
    <w:rsid w:val="00A969CC"/>
    <w:rsid w:val="00A9708B"/>
    <w:rsid w:val="00A9715C"/>
    <w:rsid w:val="00AA0240"/>
    <w:rsid w:val="00AA03D5"/>
    <w:rsid w:val="00AA07D1"/>
    <w:rsid w:val="00AA0EDF"/>
    <w:rsid w:val="00AA1FB7"/>
    <w:rsid w:val="00AA2932"/>
    <w:rsid w:val="00AA3D90"/>
    <w:rsid w:val="00AA40DE"/>
    <w:rsid w:val="00AA4165"/>
    <w:rsid w:val="00AA4FA9"/>
    <w:rsid w:val="00AA6046"/>
    <w:rsid w:val="00AA61F7"/>
    <w:rsid w:val="00AA684C"/>
    <w:rsid w:val="00AA68D7"/>
    <w:rsid w:val="00AA7D2C"/>
    <w:rsid w:val="00AB0920"/>
    <w:rsid w:val="00AB0957"/>
    <w:rsid w:val="00AB2200"/>
    <w:rsid w:val="00AB2B4E"/>
    <w:rsid w:val="00AB312C"/>
    <w:rsid w:val="00AB3F43"/>
    <w:rsid w:val="00AB40CB"/>
    <w:rsid w:val="00AB429E"/>
    <w:rsid w:val="00AB44D2"/>
    <w:rsid w:val="00AB487D"/>
    <w:rsid w:val="00AB490C"/>
    <w:rsid w:val="00AB4B67"/>
    <w:rsid w:val="00AB4B93"/>
    <w:rsid w:val="00AB5885"/>
    <w:rsid w:val="00AB5AD0"/>
    <w:rsid w:val="00AB79F2"/>
    <w:rsid w:val="00AB7D63"/>
    <w:rsid w:val="00AC081C"/>
    <w:rsid w:val="00AC0AFA"/>
    <w:rsid w:val="00AC0BB2"/>
    <w:rsid w:val="00AC1323"/>
    <w:rsid w:val="00AC1A3E"/>
    <w:rsid w:val="00AC1F30"/>
    <w:rsid w:val="00AC39FD"/>
    <w:rsid w:val="00AC4A8C"/>
    <w:rsid w:val="00AC5844"/>
    <w:rsid w:val="00AC6FEF"/>
    <w:rsid w:val="00AC7273"/>
    <w:rsid w:val="00AC7570"/>
    <w:rsid w:val="00AC7FA9"/>
    <w:rsid w:val="00AD02EC"/>
    <w:rsid w:val="00AD059B"/>
    <w:rsid w:val="00AD0B19"/>
    <w:rsid w:val="00AD1681"/>
    <w:rsid w:val="00AD1C9D"/>
    <w:rsid w:val="00AD1F8C"/>
    <w:rsid w:val="00AD39A1"/>
    <w:rsid w:val="00AD3E0A"/>
    <w:rsid w:val="00AD4FE1"/>
    <w:rsid w:val="00AD5198"/>
    <w:rsid w:val="00AD5942"/>
    <w:rsid w:val="00AD6242"/>
    <w:rsid w:val="00AD6C14"/>
    <w:rsid w:val="00AD6C8C"/>
    <w:rsid w:val="00AD7BE9"/>
    <w:rsid w:val="00AE017E"/>
    <w:rsid w:val="00AE05E0"/>
    <w:rsid w:val="00AE085C"/>
    <w:rsid w:val="00AE08EF"/>
    <w:rsid w:val="00AE0E15"/>
    <w:rsid w:val="00AE152B"/>
    <w:rsid w:val="00AE2DC2"/>
    <w:rsid w:val="00AE345C"/>
    <w:rsid w:val="00AE40BD"/>
    <w:rsid w:val="00AE4198"/>
    <w:rsid w:val="00AE4B83"/>
    <w:rsid w:val="00AE5AD1"/>
    <w:rsid w:val="00AE682D"/>
    <w:rsid w:val="00AE6CC6"/>
    <w:rsid w:val="00AE6D2A"/>
    <w:rsid w:val="00AE7270"/>
    <w:rsid w:val="00AE7EE1"/>
    <w:rsid w:val="00AF0C8A"/>
    <w:rsid w:val="00AF101E"/>
    <w:rsid w:val="00AF10EB"/>
    <w:rsid w:val="00AF37D4"/>
    <w:rsid w:val="00AF3846"/>
    <w:rsid w:val="00AF42E3"/>
    <w:rsid w:val="00AF49FA"/>
    <w:rsid w:val="00AF4A97"/>
    <w:rsid w:val="00AF5133"/>
    <w:rsid w:val="00AF55B4"/>
    <w:rsid w:val="00AF5A8C"/>
    <w:rsid w:val="00AF5F55"/>
    <w:rsid w:val="00AF634F"/>
    <w:rsid w:val="00AF6397"/>
    <w:rsid w:val="00AF6C39"/>
    <w:rsid w:val="00B000B5"/>
    <w:rsid w:val="00B00E02"/>
    <w:rsid w:val="00B0128B"/>
    <w:rsid w:val="00B0129E"/>
    <w:rsid w:val="00B01AB1"/>
    <w:rsid w:val="00B01E10"/>
    <w:rsid w:val="00B028AA"/>
    <w:rsid w:val="00B02A87"/>
    <w:rsid w:val="00B02C4C"/>
    <w:rsid w:val="00B03C0D"/>
    <w:rsid w:val="00B04141"/>
    <w:rsid w:val="00B04E78"/>
    <w:rsid w:val="00B05F35"/>
    <w:rsid w:val="00B06990"/>
    <w:rsid w:val="00B06F93"/>
    <w:rsid w:val="00B0716B"/>
    <w:rsid w:val="00B100C7"/>
    <w:rsid w:val="00B100CE"/>
    <w:rsid w:val="00B10493"/>
    <w:rsid w:val="00B104CA"/>
    <w:rsid w:val="00B10DC3"/>
    <w:rsid w:val="00B11997"/>
    <w:rsid w:val="00B11ADA"/>
    <w:rsid w:val="00B11C4C"/>
    <w:rsid w:val="00B12919"/>
    <w:rsid w:val="00B12B84"/>
    <w:rsid w:val="00B12EC2"/>
    <w:rsid w:val="00B13511"/>
    <w:rsid w:val="00B1439C"/>
    <w:rsid w:val="00B143F1"/>
    <w:rsid w:val="00B14EAA"/>
    <w:rsid w:val="00B15104"/>
    <w:rsid w:val="00B15F77"/>
    <w:rsid w:val="00B1601E"/>
    <w:rsid w:val="00B16CC3"/>
    <w:rsid w:val="00B17D9F"/>
    <w:rsid w:val="00B20545"/>
    <w:rsid w:val="00B20858"/>
    <w:rsid w:val="00B20F3F"/>
    <w:rsid w:val="00B211B9"/>
    <w:rsid w:val="00B21DD8"/>
    <w:rsid w:val="00B226F4"/>
    <w:rsid w:val="00B22E73"/>
    <w:rsid w:val="00B23189"/>
    <w:rsid w:val="00B2360A"/>
    <w:rsid w:val="00B23B43"/>
    <w:rsid w:val="00B24170"/>
    <w:rsid w:val="00B25394"/>
    <w:rsid w:val="00B25ADD"/>
    <w:rsid w:val="00B25CD4"/>
    <w:rsid w:val="00B25E23"/>
    <w:rsid w:val="00B27A9F"/>
    <w:rsid w:val="00B27C98"/>
    <w:rsid w:val="00B27EE6"/>
    <w:rsid w:val="00B316BF"/>
    <w:rsid w:val="00B31BDD"/>
    <w:rsid w:val="00B31C4C"/>
    <w:rsid w:val="00B320DC"/>
    <w:rsid w:val="00B32824"/>
    <w:rsid w:val="00B32D45"/>
    <w:rsid w:val="00B33192"/>
    <w:rsid w:val="00B3357A"/>
    <w:rsid w:val="00B3382E"/>
    <w:rsid w:val="00B33D85"/>
    <w:rsid w:val="00B344D3"/>
    <w:rsid w:val="00B344FC"/>
    <w:rsid w:val="00B34A12"/>
    <w:rsid w:val="00B3566C"/>
    <w:rsid w:val="00B35C10"/>
    <w:rsid w:val="00B35E98"/>
    <w:rsid w:val="00B36827"/>
    <w:rsid w:val="00B36BC5"/>
    <w:rsid w:val="00B372B4"/>
    <w:rsid w:val="00B374C5"/>
    <w:rsid w:val="00B403B5"/>
    <w:rsid w:val="00B40465"/>
    <w:rsid w:val="00B40619"/>
    <w:rsid w:val="00B4068B"/>
    <w:rsid w:val="00B40A0B"/>
    <w:rsid w:val="00B40ABD"/>
    <w:rsid w:val="00B40ADF"/>
    <w:rsid w:val="00B41DC6"/>
    <w:rsid w:val="00B42AC1"/>
    <w:rsid w:val="00B42F31"/>
    <w:rsid w:val="00B42F3B"/>
    <w:rsid w:val="00B432C0"/>
    <w:rsid w:val="00B43393"/>
    <w:rsid w:val="00B43AA3"/>
    <w:rsid w:val="00B43AD0"/>
    <w:rsid w:val="00B43CBC"/>
    <w:rsid w:val="00B4437F"/>
    <w:rsid w:val="00B45602"/>
    <w:rsid w:val="00B46302"/>
    <w:rsid w:val="00B46B08"/>
    <w:rsid w:val="00B4704F"/>
    <w:rsid w:val="00B47F85"/>
    <w:rsid w:val="00B50013"/>
    <w:rsid w:val="00B5018D"/>
    <w:rsid w:val="00B517D3"/>
    <w:rsid w:val="00B5188D"/>
    <w:rsid w:val="00B51B19"/>
    <w:rsid w:val="00B5205A"/>
    <w:rsid w:val="00B5226A"/>
    <w:rsid w:val="00B52819"/>
    <w:rsid w:val="00B52ACE"/>
    <w:rsid w:val="00B52E8D"/>
    <w:rsid w:val="00B52EE2"/>
    <w:rsid w:val="00B539FA"/>
    <w:rsid w:val="00B53DC8"/>
    <w:rsid w:val="00B53E82"/>
    <w:rsid w:val="00B54326"/>
    <w:rsid w:val="00B5443C"/>
    <w:rsid w:val="00B546D7"/>
    <w:rsid w:val="00B54E60"/>
    <w:rsid w:val="00B5577F"/>
    <w:rsid w:val="00B5635C"/>
    <w:rsid w:val="00B568B6"/>
    <w:rsid w:val="00B568C5"/>
    <w:rsid w:val="00B56A83"/>
    <w:rsid w:val="00B57054"/>
    <w:rsid w:val="00B57AF6"/>
    <w:rsid w:val="00B57E30"/>
    <w:rsid w:val="00B6038C"/>
    <w:rsid w:val="00B61F26"/>
    <w:rsid w:val="00B62864"/>
    <w:rsid w:val="00B62CD6"/>
    <w:rsid w:val="00B62D7F"/>
    <w:rsid w:val="00B62E77"/>
    <w:rsid w:val="00B62FCF"/>
    <w:rsid w:val="00B64135"/>
    <w:rsid w:val="00B64BE5"/>
    <w:rsid w:val="00B6535A"/>
    <w:rsid w:val="00B653BC"/>
    <w:rsid w:val="00B65B3E"/>
    <w:rsid w:val="00B66AC8"/>
    <w:rsid w:val="00B67108"/>
    <w:rsid w:val="00B67597"/>
    <w:rsid w:val="00B70017"/>
    <w:rsid w:val="00B7083A"/>
    <w:rsid w:val="00B71183"/>
    <w:rsid w:val="00B7179C"/>
    <w:rsid w:val="00B7298B"/>
    <w:rsid w:val="00B73D12"/>
    <w:rsid w:val="00B741B1"/>
    <w:rsid w:val="00B74344"/>
    <w:rsid w:val="00B74AAF"/>
    <w:rsid w:val="00B753A6"/>
    <w:rsid w:val="00B7544E"/>
    <w:rsid w:val="00B7559C"/>
    <w:rsid w:val="00B7575F"/>
    <w:rsid w:val="00B75978"/>
    <w:rsid w:val="00B76AF7"/>
    <w:rsid w:val="00B77620"/>
    <w:rsid w:val="00B77B79"/>
    <w:rsid w:val="00B80596"/>
    <w:rsid w:val="00B8093A"/>
    <w:rsid w:val="00B813C8"/>
    <w:rsid w:val="00B8229A"/>
    <w:rsid w:val="00B8431E"/>
    <w:rsid w:val="00B84A39"/>
    <w:rsid w:val="00B857D8"/>
    <w:rsid w:val="00B85C67"/>
    <w:rsid w:val="00B87ECA"/>
    <w:rsid w:val="00B9032C"/>
    <w:rsid w:val="00B906FF"/>
    <w:rsid w:val="00B9080C"/>
    <w:rsid w:val="00B90856"/>
    <w:rsid w:val="00B90AF0"/>
    <w:rsid w:val="00B9125A"/>
    <w:rsid w:val="00B91A7A"/>
    <w:rsid w:val="00B91DA5"/>
    <w:rsid w:val="00B921D2"/>
    <w:rsid w:val="00B922F5"/>
    <w:rsid w:val="00B927D2"/>
    <w:rsid w:val="00B93E3B"/>
    <w:rsid w:val="00B95009"/>
    <w:rsid w:val="00B95944"/>
    <w:rsid w:val="00B95FAE"/>
    <w:rsid w:val="00B96886"/>
    <w:rsid w:val="00B970AB"/>
    <w:rsid w:val="00B976E3"/>
    <w:rsid w:val="00B97C67"/>
    <w:rsid w:val="00B97ED6"/>
    <w:rsid w:val="00BA05FC"/>
    <w:rsid w:val="00BA0C44"/>
    <w:rsid w:val="00BA1A1C"/>
    <w:rsid w:val="00BA2B29"/>
    <w:rsid w:val="00BA346B"/>
    <w:rsid w:val="00BA4A6F"/>
    <w:rsid w:val="00BA5BD1"/>
    <w:rsid w:val="00BA5FA2"/>
    <w:rsid w:val="00BA6110"/>
    <w:rsid w:val="00BA7377"/>
    <w:rsid w:val="00BA7681"/>
    <w:rsid w:val="00BB0B0D"/>
    <w:rsid w:val="00BB167C"/>
    <w:rsid w:val="00BB16FF"/>
    <w:rsid w:val="00BB1A2B"/>
    <w:rsid w:val="00BB1EDB"/>
    <w:rsid w:val="00BB1F2D"/>
    <w:rsid w:val="00BB206E"/>
    <w:rsid w:val="00BB230B"/>
    <w:rsid w:val="00BB25ED"/>
    <w:rsid w:val="00BB2FCA"/>
    <w:rsid w:val="00BB34DB"/>
    <w:rsid w:val="00BB362F"/>
    <w:rsid w:val="00BB40E2"/>
    <w:rsid w:val="00BB4252"/>
    <w:rsid w:val="00BB4AE6"/>
    <w:rsid w:val="00BB4BA0"/>
    <w:rsid w:val="00BB4BDC"/>
    <w:rsid w:val="00BB537A"/>
    <w:rsid w:val="00BB6705"/>
    <w:rsid w:val="00BB7F2D"/>
    <w:rsid w:val="00BC016F"/>
    <w:rsid w:val="00BC044D"/>
    <w:rsid w:val="00BC046C"/>
    <w:rsid w:val="00BC0D5A"/>
    <w:rsid w:val="00BC0E8C"/>
    <w:rsid w:val="00BC26F3"/>
    <w:rsid w:val="00BC27C4"/>
    <w:rsid w:val="00BC2B46"/>
    <w:rsid w:val="00BC320B"/>
    <w:rsid w:val="00BC4362"/>
    <w:rsid w:val="00BC5508"/>
    <w:rsid w:val="00BC580F"/>
    <w:rsid w:val="00BC60C3"/>
    <w:rsid w:val="00BC61C5"/>
    <w:rsid w:val="00BC6692"/>
    <w:rsid w:val="00BC66B7"/>
    <w:rsid w:val="00BC68B2"/>
    <w:rsid w:val="00BC69BC"/>
    <w:rsid w:val="00BC71F0"/>
    <w:rsid w:val="00BD0A6F"/>
    <w:rsid w:val="00BD0FCA"/>
    <w:rsid w:val="00BD16B1"/>
    <w:rsid w:val="00BD1CA9"/>
    <w:rsid w:val="00BD22E1"/>
    <w:rsid w:val="00BD28C4"/>
    <w:rsid w:val="00BD3B6B"/>
    <w:rsid w:val="00BD3BDB"/>
    <w:rsid w:val="00BD415E"/>
    <w:rsid w:val="00BD5C78"/>
    <w:rsid w:val="00BD5DE4"/>
    <w:rsid w:val="00BD6A3D"/>
    <w:rsid w:val="00BD6B93"/>
    <w:rsid w:val="00BD700A"/>
    <w:rsid w:val="00BD7B92"/>
    <w:rsid w:val="00BE0B15"/>
    <w:rsid w:val="00BE0E62"/>
    <w:rsid w:val="00BE10AA"/>
    <w:rsid w:val="00BE1D4C"/>
    <w:rsid w:val="00BE1DDE"/>
    <w:rsid w:val="00BE1E5D"/>
    <w:rsid w:val="00BE1F29"/>
    <w:rsid w:val="00BE30DD"/>
    <w:rsid w:val="00BE38B2"/>
    <w:rsid w:val="00BE4116"/>
    <w:rsid w:val="00BE573A"/>
    <w:rsid w:val="00BE5B82"/>
    <w:rsid w:val="00BE648C"/>
    <w:rsid w:val="00BE65DE"/>
    <w:rsid w:val="00BE7017"/>
    <w:rsid w:val="00BE7665"/>
    <w:rsid w:val="00BF0712"/>
    <w:rsid w:val="00BF0DEC"/>
    <w:rsid w:val="00BF0E41"/>
    <w:rsid w:val="00BF1679"/>
    <w:rsid w:val="00BF19D1"/>
    <w:rsid w:val="00BF1FA2"/>
    <w:rsid w:val="00BF416F"/>
    <w:rsid w:val="00BF4198"/>
    <w:rsid w:val="00BF4862"/>
    <w:rsid w:val="00BF4FEE"/>
    <w:rsid w:val="00BF5BBC"/>
    <w:rsid w:val="00BF652F"/>
    <w:rsid w:val="00BF70AB"/>
    <w:rsid w:val="00BF7441"/>
    <w:rsid w:val="00BF7631"/>
    <w:rsid w:val="00C016DD"/>
    <w:rsid w:val="00C0237A"/>
    <w:rsid w:val="00C025BF"/>
    <w:rsid w:val="00C02A9A"/>
    <w:rsid w:val="00C02D3E"/>
    <w:rsid w:val="00C037A6"/>
    <w:rsid w:val="00C041B2"/>
    <w:rsid w:val="00C04221"/>
    <w:rsid w:val="00C04B53"/>
    <w:rsid w:val="00C04D38"/>
    <w:rsid w:val="00C05E40"/>
    <w:rsid w:val="00C06002"/>
    <w:rsid w:val="00C06100"/>
    <w:rsid w:val="00C06570"/>
    <w:rsid w:val="00C066FB"/>
    <w:rsid w:val="00C06D5D"/>
    <w:rsid w:val="00C06E7E"/>
    <w:rsid w:val="00C06F14"/>
    <w:rsid w:val="00C074CC"/>
    <w:rsid w:val="00C07522"/>
    <w:rsid w:val="00C07586"/>
    <w:rsid w:val="00C07BAA"/>
    <w:rsid w:val="00C07EB5"/>
    <w:rsid w:val="00C10141"/>
    <w:rsid w:val="00C102D3"/>
    <w:rsid w:val="00C10CBF"/>
    <w:rsid w:val="00C10D06"/>
    <w:rsid w:val="00C10F1C"/>
    <w:rsid w:val="00C110F4"/>
    <w:rsid w:val="00C1119A"/>
    <w:rsid w:val="00C1138A"/>
    <w:rsid w:val="00C12249"/>
    <w:rsid w:val="00C1253A"/>
    <w:rsid w:val="00C1298F"/>
    <w:rsid w:val="00C12A14"/>
    <w:rsid w:val="00C12CC8"/>
    <w:rsid w:val="00C12D28"/>
    <w:rsid w:val="00C12FD0"/>
    <w:rsid w:val="00C13031"/>
    <w:rsid w:val="00C13202"/>
    <w:rsid w:val="00C13873"/>
    <w:rsid w:val="00C13B7A"/>
    <w:rsid w:val="00C13F4C"/>
    <w:rsid w:val="00C145F1"/>
    <w:rsid w:val="00C15AE7"/>
    <w:rsid w:val="00C164C1"/>
    <w:rsid w:val="00C16508"/>
    <w:rsid w:val="00C165E4"/>
    <w:rsid w:val="00C169F1"/>
    <w:rsid w:val="00C17A96"/>
    <w:rsid w:val="00C209C3"/>
    <w:rsid w:val="00C20D5A"/>
    <w:rsid w:val="00C2164A"/>
    <w:rsid w:val="00C21EC2"/>
    <w:rsid w:val="00C226D2"/>
    <w:rsid w:val="00C23B82"/>
    <w:rsid w:val="00C243D6"/>
    <w:rsid w:val="00C249BB"/>
    <w:rsid w:val="00C24D59"/>
    <w:rsid w:val="00C2540D"/>
    <w:rsid w:val="00C25F48"/>
    <w:rsid w:val="00C26854"/>
    <w:rsid w:val="00C26CAE"/>
    <w:rsid w:val="00C27309"/>
    <w:rsid w:val="00C27B86"/>
    <w:rsid w:val="00C27D05"/>
    <w:rsid w:val="00C305E3"/>
    <w:rsid w:val="00C313F0"/>
    <w:rsid w:val="00C31417"/>
    <w:rsid w:val="00C318F3"/>
    <w:rsid w:val="00C31C1E"/>
    <w:rsid w:val="00C32253"/>
    <w:rsid w:val="00C32B56"/>
    <w:rsid w:val="00C33281"/>
    <w:rsid w:val="00C33707"/>
    <w:rsid w:val="00C33AC8"/>
    <w:rsid w:val="00C34267"/>
    <w:rsid w:val="00C34623"/>
    <w:rsid w:val="00C34AC5"/>
    <w:rsid w:val="00C350A9"/>
    <w:rsid w:val="00C35BEA"/>
    <w:rsid w:val="00C36B3C"/>
    <w:rsid w:val="00C36D6A"/>
    <w:rsid w:val="00C3734C"/>
    <w:rsid w:val="00C3776C"/>
    <w:rsid w:val="00C37CA0"/>
    <w:rsid w:val="00C4059C"/>
    <w:rsid w:val="00C408E4"/>
    <w:rsid w:val="00C40994"/>
    <w:rsid w:val="00C415CD"/>
    <w:rsid w:val="00C41F0A"/>
    <w:rsid w:val="00C425E9"/>
    <w:rsid w:val="00C431AC"/>
    <w:rsid w:val="00C4334A"/>
    <w:rsid w:val="00C43ED6"/>
    <w:rsid w:val="00C44342"/>
    <w:rsid w:val="00C44D4B"/>
    <w:rsid w:val="00C458C9"/>
    <w:rsid w:val="00C45E6A"/>
    <w:rsid w:val="00C46715"/>
    <w:rsid w:val="00C46CBA"/>
    <w:rsid w:val="00C46E0D"/>
    <w:rsid w:val="00C46E67"/>
    <w:rsid w:val="00C46F9B"/>
    <w:rsid w:val="00C4720B"/>
    <w:rsid w:val="00C47F24"/>
    <w:rsid w:val="00C47F2A"/>
    <w:rsid w:val="00C508C0"/>
    <w:rsid w:val="00C5195B"/>
    <w:rsid w:val="00C5220C"/>
    <w:rsid w:val="00C52D60"/>
    <w:rsid w:val="00C52DC4"/>
    <w:rsid w:val="00C53496"/>
    <w:rsid w:val="00C53717"/>
    <w:rsid w:val="00C53A14"/>
    <w:rsid w:val="00C54384"/>
    <w:rsid w:val="00C557BB"/>
    <w:rsid w:val="00C56759"/>
    <w:rsid w:val="00C57681"/>
    <w:rsid w:val="00C600D8"/>
    <w:rsid w:val="00C60A06"/>
    <w:rsid w:val="00C613B3"/>
    <w:rsid w:val="00C6152A"/>
    <w:rsid w:val="00C62DF7"/>
    <w:rsid w:val="00C63B0E"/>
    <w:rsid w:val="00C64726"/>
    <w:rsid w:val="00C6584B"/>
    <w:rsid w:val="00C65B12"/>
    <w:rsid w:val="00C65B4E"/>
    <w:rsid w:val="00C6658C"/>
    <w:rsid w:val="00C667B3"/>
    <w:rsid w:val="00C66B49"/>
    <w:rsid w:val="00C66EEB"/>
    <w:rsid w:val="00C66F80"/>
    <w:rsid w:val="00C67EB0"/>
    <w:rsid w:val="00C67ECB"/>
    <w:rsid w:val="00C705F5"/>
    <w:rsid w:val="00C70C2D"/>
    <w:rsid w:val="00C70DD4"/>
    <w:rsid w:val="00C7101F"/>
    <w:rsid w:val="00C71E42"/>
    <w:rsid w:val="00C72728"/>
    <w:rsid w:val="00C72773"/>
    <w:rsid w:val="00C729AE"/>
    <w:rsid w:val="00C72CC9"/>
    <w:rsid w:val="00C72F51"/>
    <w:rsid w:val="00C73B51"/>
    <w:rsid w:val="00C73C18"/>
    <w:rsid w:val="00C73DF5"/>
    <w:rsid w:val="00C74C5F"/>
    <w:rsid w:val="00C75E2C"/>
    <w:rsid w:val="00C76196"/>
    <w:rsid w:val="00C76487"/>
    <w:rsid w:val="00C76F50"/>
    <w:rsid w:val="00C8018C"/>
    <w:rsid w:val="00C80767"/>
    <w:rsid w:val="00C81CD5"/>
    <w:rsid w:val="00C83099"/>
    <w:rsid w:val="00C83487"/>
    <w:rsid w:val="00C836B7"/>
    <w:rsid w:val="00C8384E"/>
    <w:rsid w:val="00C83B74"/>
    <w:rsid w:val="00C848D6"/>
    <w:rsid w:val="00C84B16"/>
    <w:rsid w:val="00C85203"/>
    <w:rsid w:val="00C85970"/>
    <w:rsid w:val="00C862EB"/>
    <w:rsid w:val="00C86803"/>
    <w:rsid w:val="00C86E2D"/>
    <w:rsid w:val="00C878CB"/>
    <w:rsid w:val="00C87F19"/>
    <w:rsid w:val="00C90B73"/>
    <w:rsid w:val="00C912BB"/>
    <w:rsid w:val="00C91E14"/>
    <w:rsid w:val="00C91F13"/>
    <w:rsid w:val="00C92CD7"/>
    <w:rsid w:val="00C93AE0"/>
    <w:rsid w:val="00C93E1A"/>
    <w:rsid w:val="00C941DA"/>
    <w:rsid w:val="00C94471"/>
    <w:rsid w:val="00C94CEE"/>
    <w:rsid w:val="00C94E46"/>
    <w:rsid w:val="00C9506B"/>
    <w:rsid w:val="00C97055"/>
    <w:rsid w:val="00C97339"/>
    <w:rsid w:val="00C9776E"/>
    <w:rsid w:val="00C97981"/>
    <w:rsid w:val="00CA0469"/>
    <w:rsid w:val="00CA0FD5"/>
    <w:rsid w:val="00CA1A08"/>
    <w:rsid w:val="00CA1AE6"/>
    <w:rsid w:val="00CA1DD7"/>
    <w:rsid w:val="00CA3645"/>
    <w:rsid w:val="00CA3D9B"/>
    <w:rsid w:val="00CA45A6"/>
    <w:rsid w:val="00CA4669"/>
    <w:rsid w:val="00CA4791"/>
    <w:rsid w:val="00CA4FD5"/>
    <w:rsid w:val="00CA642B"/>
    <w:rsid w:val="00CA668B"/>
    <w:rsid w:val="00CA752B"/>
    <w:rsid w:val="00CB0E16"/>
    <w:rsid w:val="00CB0E1F"/>
    <w:rsid w:val="00CB1051"/>
    <w:rsid w:val="00CB1359"/>
    <w:rsid w:val="00CB14F0"/>
    <w:rsid w:val="00CB1E7E"/>
    <w:rsid w:val="00CB29D7"/>
    <w:rsid w:val="00CB36A3"/>
    <w:rsid w:val="00CB3B2A"/>
    <w:rsid w:val="00CB3CC3"/>
    <w:rsid w:val="00CB3D92"/>
    <w:rsid w:val="00CB5275"/>
    <w:rsid w:val="00CB549A"/>
    <w:rsid w:val="00CB5807"/>
    <w:rsid w:val="00CB59A9"/>
    <w:rsid w:val="00CB6285"/>
    <w:rsid w:val="00CB6C95"/>
    <w:rsid w:val="00CB6FB0"/>
    <w:rsid w:val="00CB741B"/>
    <w:rsid w:val="00CB7C2A"/>
    <w:rsid w:val="00CC00B5"/>
    <w:rsid w:val="00CC0533"/>
    <w:rsid w:val="00CC0AEE"/>
    <w:rsid w:val="00CC15C2"/>
    <w:rsid w:val="00CC227A"/>
    <w:rsid w:val="00CC27E0"/>
    <w:rsid w:val="00CC3007"/>
    <w:rsid w:val="00CC3119"/>
    <w:rsid w:val="00CC3717"/>
    <w:rsid w:val="00CC4152"/>
    <w:rsid w:val="00CC4901"/>
    <w:rsid w:val="00CC548B"/>
    <w:rsid w:val="00CC5971"/>
    <w:rsid w:val="00CC5B7C"/>
    <w:rsid w:val="00CC5BF1"/>
    <w:rsid w:val="00CC5C07"/>
    <w:rsid w:val="00CC64F5"/>
    <w:rsid w:val="00CC64F8"/>
    <w:rsid w:val="00CC7098"/>
    <w:rsid w:val="00CC7D88"/>
    <w:rsid w:val="00CD05EB"/>
    <w:rsid w:val="00CD06DC"/>
    <w:rsid w:val="00CD0B5B"/>
    <w:rsid w:val="00CD0C77"/>
    <w:rsid w:val="00CD1F11"/>
    <w:rsid w:val="00CD2374"/>
    <w:rsid w:val="00CD2AA0"/>
    <w:rsid w:val="00CD3DEA"/>
    <w:rsid w:val="00CD4C6E"/>
    <w:rsid w:val="00CD54C4"/>
    <w:rsid w:val="00CD56E7"/>
    <w:rsid w:val="00CD5935"/>
    <w:rsid w:val="00CD5E86"/>
    <w:rsid w:val="00CD6832"/>
    <w:rsid w:val="00CD6BB7"/>
    <w:rsid w:val="00CD753D"/>
    <w:rsid w:val="00CD77F1"/>
    <w:rsid w:val="00CD7D19"/>
    <w:rsid w:val="00CE03E0"/>
    <w:rsid w:val="00CE0410"/>
    <w:rsid w:val="00CE04DD"/>
    <w:rsid w:val="00CE084D"/>
    <w:rsid w:val="00CE0956"/>
    <w:rsid w:val="00CE0A6D"/>
    <w:rsid w:val="00CE0E87"/>
    <w:rsid w:val="00CE0F96"/>
    <w:rsid w:val="00CE1139"/>
    <w:rsid w:val="00CE12D7"/>
    <w:rsid w:val="00CE1405"/>
    <w:rsid w:val="00CE1502"/>
    <w:rsid w:val="00CE1A12"/>
    <w:rsid w:val="00CE2692"/>
    <w:rsid w:val="00CE294B"/>
    <w:rsid w:val="00CE2EAE"/>
    <w:rsid w:val="00CE3D63"/>
    <w:rsid w:val="00CE403B"/>
    <w:rsid w:val="00CE4854"/>
    <w:rsid w:val="00CE4C66"/>
    <w:rsid w:val="00CE5284"/>
    <w:rsid w:val="00CE568B"/>
    <w:rsid w:val="00CE5E47"/>
    <w:rsid w:val="00CE6183"/>
    <w:rsid w:val="00CE691F"/>
    <w:rsid w:val="00CE6E5D"/>
    <w:rsid w:val="00CE775F"/>
    <w:rsid w:val="00CF041C"/>
    <w:rsid w:val="00CF07B1"/>
    <w:rsid w:val="00CF08DE"/>
    <w:rsid w:val="00CF126A"/>
    <w:rsid w:val="00CF179B"/>
    <w:rsid w:val="00CF201C"/>
    <w:rsid w:val="00CF22DA"/>
    <w:rsid w:val="00CF2326"/>
    <w:rsid w:val="00CF3713"/>
    <w:rsid w:val="00CF39C0"/>
    <w:rsid w:val="00CF3AEA"/>
    <w:rsid w:val="00CF3DAA"/>
    <w:rsid w:val="00CF3E6D"/>
    <w:rsid w:val="00CF41B6"/>
    <w:rsid w:val="00CF4829"/>
    <w:rsid w:val="00CF4A31"/>
    <w:rsid w:val="00CF53E2"/>
    <w:rsid w:val="00CF5959"/>
    <w:rsid w:val="00CF5AC7"/>
    <w:rsid w:val="00CF5B9D"/>
    <w:rsid w:val="00CF5FB2"/>
    <w:rsid w:val="00CF71CF"/>
    <w:rsid w:val="00D02053"/>
    <w:rsid w:val="00D020B1"/>
    <w:rsid w:val="00D02A80"/>
    <w:rsid w:val="00D036CB"/>
    <w:rsid w:val="00D0394F"/>
    <w:rsid w:val="00D039DE"/>
    <w:rsid w:val="00D04F84"/>
    <w:rsid w:val="00D051FE"/>
    <w:rsid w:val="00D05536"/>
    <w:rsid w:val="00D05B81"/>
    <w:rsid w:val="00D05F0A"/>
    <w:rsid w:val="00D0726C"/>
    <w:rsid w:val="00D072A0"/>
    <w:rsid w:val="00D07FBF"/>
    <w:rsid w:val="00D109BE"/>
    <w:rsid w:val="00D10F36"/>
    <w:rsid w:val="00D11229"/>
    <w:rsid w:val="00D11E9E"/>
    <w:rsid w:val="00D14792"/>
    <w:rsid w:val="00D14B2B"/>
    <w:rsid w:val="00D156B0"/>
    <w:rsid w:val="00D163E9"/>
    <w:rsid w:val="00D16962"/>
    <w:rsid w:val="00D172A8"/>
    <w:rsid w:val="00D2137C"/>
    <w:rsid w:val="00D215E9"/>
    <w:rsid w:val="00D2260B"/>
    <w:rsid w:val="00D22C52"/>
    <w:rsid w:val="00D22CF1"/>
    <w:rsid w:val="00D2366E"/>
    <w:rsid w:val="00D23A2C"/>
    <w:rsid w:val="00D24D4A"/>
    <w:rsid w:val="00D25D48"/>
    <w:rsid w:val="00D262EC"/>
    <w:rsid w:val="00D26330"/>
    <w:rsid w:val="00D27008"/>
    <w:rsid w:val="00D27300"/>
    <w:rsid w:val="00D27CC2"/>
    <w:rsid w:val="00D303E2"/>
    <w:rsid w:val="00D30479"/>
    <w:rsid w:val="00D30A79"/>
    <w:rsid w:val="00D31393"/>
    <w:rsid w:val="00D313DC"/>
    <w:rsid w:val="00D3178D"/>
    <w:rsid w:val="00D32131"/>
    <w:rsid w:val="00D321CD"/>
    <w:rsid w:val="00D32272"/>
    <w:rsid w:val="00D322D0"/>
    <w:rsid w:val="00D322EB"/>
    <w:rsid w:val="00D32E57"/>
    <w:rsid w:val="00D32FC4"/>
    <w:rsid w:val="00D33114"/>
    <w:rsid w:val="00D339E7"/>
    <w:rsid w:val="00D33D2E"/>
    <w:rsid w:val="00D33FF0"/>
    <w:rsid w:val="00D34D89"/>
    <w:rsid w:val="00D35263"/>
    <w:rsid w:val="00D35795"/>
    <w:rsid w:val="00D35F17"/>
    <w:rsid w:val="00D367A9"/>
    <w:rsid w:val="00D36D72"/>
    <w:rsid w:val="00D36F42"/>
    <w:rsid w:val="00D37025"/>
    <w:rsid w:val="00D40C5A"/>
    <w:rsid w:val="00D419CD"/>
    <w:rsid w:val="00D41BF1"/>
    <w:rsid w:val="00D4317C"/>
    <w:rsid w:val="00D43A45"/>
    <w:rsid w:val="00D43A4D"/>
    <w:rsid w:val="00D449B0"/>
    <w:rsid w:val="00D44E87"/>
    <w:rsid w:val="00D44FB3"/>
    <w:rsid w:val="00D453B9"/>
    <w:rsid w:val="00D458F8"/>
    <w:rsid w:val="00D46202"/>
    <w:rsid w:val="00D46A22"/>
    <w:rsid w:val="00D46D0A"/>
    <w:rsid w:val="00D46D57"/>
    <w:rsid w:val="00D47172"/>
    <w:rsid w:val="00D47751"/>
    <w:rsid w:val="00D477B8"/>
    <w:rsid w:val="00D47D89"/>
    <w:rsid w:val="00D50B16"/>
    <w:rsid w:val="00D518DB"/>
    <w:rsid w:val="00D51C9E"/>
    <w:rsid w:val="00D51F05"/>
    <w:rsid w:val="00D52FDE"/>
    <w:rsid w:val="00D5385F"/>
    <w:rsid w:val="00D53FBB"/>
    <w:rsid w:val="00D5418B"/>
    <w:rsid w:val="00D5434D"/>
    <w:rsid w:val="00D548C6"/>
    <w:rsid w:val="00D549F8"/>
    <w:rsid w:val="00D550F1"/>
    <w:rsid w:val="00D5590C"/>
    <w:rsid w:val="00D55923"/>
    <w:rsid w:val="00D55CEB"/>
    <w:rsid w:val="00D5661E"/>
    <w:rsid w:val="00D568D9"/>
    <w:rsid w:val="00D57690"/>
    <w:rsid w:val="00D57A0A"/>
    <w:rsid w:val="00D60339"/>
    <w:rsid w:val="00D613F9"/>
    <w:rsid w:val="00D6165A"/>
    <w:rsid w:val="00D61BD0"/>
    <w:rsid w:val="00D62C81"/>
    <w:rsid w:val="00D632CD"/>
    <w:rsid w:val="00D642C3"/>
    <w:rsid w:val="00D643F3"/>
    <w:rsid w:val="00D64E5F"/>
    <w:rsid w:val="00D657B9"/>
    <w:rsid w:val="00D65E74"/>
    <w:rsid w:val="00D6655F"/>
    <w:rsid w:val="00D6689C"/>
    <w:rsid w:val="00D66CFA"/>
    <w:rsid w:val="00D66DA8"/>
    <w:rsid w:val="00D67781"/>
    <w:rsid w:val="00D67BFB"/>
    <w:rsid w:val="00D70507"/>
    <w:rsid w:val="00D70A28"/>
    <w:rsid w:val="00D70E52"/>
    <w:rsid w:val="00D719CF"/>
    <w:rsid w:val="00D728F9"/>
    <w:rsid w:val="00D73C33"/>
    <w:rsid w:val="00D74196"/>
    <w:rsid w:val="00D749E2"/>
    <w:rsid w:val="00D74DAA"/>
    <w:rsid w:val="00D75672"/>
    <w:rsid w:val="00D7626B"/>
    <w:rsid w:val="00D76DDA"/>
    <w:rsid w:val="00D770EB"/>
    <w:rsid w:val="00D77BBB"/>
    <w:rsid w:val="00D80C32"/>
    <w:rsid w:val="00D82DB6"/>
    <w:rsid w:val="00D8435B"/>
    <w:rsid w:val="00D84B1B"/>
    <w:rsid w:val="00D84D5B"/>
    <w:rsid w:val="00D857AC"/>
    <w:rsid w:val="00D8583A"/>
    <w:rsid w:val="00D86269"/>
    <w:rsid w:val="00D86888"/>
    <w:rsid w:val="00D86C2E"/>
    <w:rsid w:val="00D871C6"/>
    <w:rsid w:val="00D87BB3"/>
    <w:rsid w:val="00D87C16"/>
    <w:rsid w:val="00D9102E"/>
    <w:rsid w:val="00D92393"/>
    <w:rsid w:val="00D926AE"/>
    <w:rsid w:val="00D9296C"/>
    <w:rsid w:val="00D935B4"/>
    <w:rsid w:val="00D936AD"/>
    <w:rsid w:val="00D946A7"/>
    <w:rsid w:val="00D94904"/>
    <w:rsid w:val="00D949C3"/>
    <w:rsid w:val="00D95266"/>
    <w:rsid w:val="00D96599"/>
    <w:rsid w:val="00D9740E"/>
    <w:rsid w:val="00D978E4"/>
    <w:rsid w:val="00D97A9E"/>
    <w:rsid w:val="00D97E07"/>
    <w:rsid w:val="00DA05DE"/>
    <w:rsid w:val="00DA0E26"/>
    <w:rsid w:val="00DA0F64"/>
    <w:rsid w:val="00DA1031"/>
    <w:rsid w:val="00DA13F7"/>
    <w:rsid w:val="00DA14C4"/>
    <w:rsid w:val="00DA1C45"/>
    <w:rsid w:val="00DA21CC"/>
    <w:rsid w:val="00DA26BD"/>
    <w:rsid w:val="00DA358A"/>
    <w:rsid w:val="00DA3FD4"/>
    <w:rsid w:val="00DA400F"/>
    <w:rsid w:val="00DA4BBE"/>
    <w:rsid w:val="00DA50C2"/>
    <w:rsid w:val="00DA5215"/>
    <w:rsid w:val="00DA5925"/>
    <w:rsid w:val="00DA5BDD"/>
    <w:rsid w:val="00DA5CE6"/>
    <w:rsid w:val="00DA5DFC"/>
    <w:rsid w:val="00DA5F86"/>
    <w:rsid w:val="00DA6078"/>
    <w:rsid w:val="00DA6C35"/>
    <w:rsid w:val="00DA70B3"/>
    <w:rsid w:val="00DB01AA"/>
    <w:rsid w:val="00DB11CB"/>
    <w:rsid w:val="00DB2197"/>
    <w:rsid w:val="00DB23A8"/>
    <w:rsid w:val="00DB2903"/>
    <w:rsid w:val="00DB3635"/>
    <w:rsid w:val="00DB4767"/>
    <w:rsid w:val="00DB48B4"/>
    <w:rsid w:val="00DB4915"/>
    <w:rsid w:val="00DB4917"/>
    <w:rsid w:val="00DB4AF8"/>
    <w:rsid w:val="00DB4BBB"/>
    <w:rsid w:val="00DB4FC6"/>
    <w:rsid w:val="00DB5AA7"/>
    <w:rsid w:val="00DB5D67"/>
    <w:rsid w:val="00DB68B1"/>
    <w:rsid w:val="00DB71E5"/>
    <w:rsid w:val="00DB7774"/>
    <w:rsid w:val="00DC0719"/>
    <w:rsid w:val="00DC112C"/>
    <w:rsid w:val="00DC1C01"/>
    <w:rsid w:val="00DC3281"/>
    <w:rsid w:val="00DC422F"/>
    <w:rsid w:val="00DC42B7"/>
    <w:rsid w:val="00DC4EC1"/>
    <w:rsid w:val="00DC4EEB"/>
    <w:rsid w:val="00DC5191"/>
    <w:rsid w:val="00DC5247"/>
    <w:rsid w:val="00DC5B8E"/>
    <w:rsid w:val="00DC642A"/>
    <w:rsid w:val="00DC6699"/>
    <w:rsid w:val="00DC77B7"/>
    <w:rsid w:val="00DD04DD"/>
    <w:rsid w:val="00DD0940"/>
    <w:rsid w:val="00DD0AEA"/>
    <w:rsid w:val="00DD175C"/>
    <w:rsid w:val="00DD1F21"/>
    <w:rsid w:val="00DD2001"/>
    <w:rsid w:val="00DD238F"/>
    <w:rsid w:val="00DD28CF"/>
    <w:rsid w:val="00DD2954"/>
    <w:rsid w:val="00DD3276"/>
    <w:rsid w:val="00DD3F3C"/>
    <w:rsid w:val="00DD441D"/>
    <w:rsid w:val="00DD44BD"/>
    <w:rsid w:val="00DD46FE"/>
    <w:rsid w:val="00DD5713"/>
    <w:rsid w:val="00DD5B63"/>
    <w:rsid w:val="00DD7957"/>
    <w:rsid w:val="00DE055B"/>
    <w:rsid w:val="00DE057C"/>
    <w:rsid w:val="00DE097E"/>
    <w:rsid w:val="00DE1E4B"/>
    <w:rsid w:val="00DE2497"/>
    <w:rsid w:val="00DE26C6"/>
    <w:rsid w:val="00DE2814"/>
    <w:rsid w:val="00DE29A9"/>
    <w:rsid w:val="00DE31BD"/>
    <w:rsid w:val="00DE3960"/>
    <w:rsid w:val="00DE46EB"/>
    <w:rsid w:val="00DE5000"/>
    <w:rsid w:val="00DE5539"/>
    <w:rsid w:val="00DE56DF"/>
    <w:rsid w:val="00DE5CFE"/>
    <w:rsid w:val="00DE6134"/>
    <w:rsid w:val="00DE6359"/>
    <w:rsid w:val="00DE6366"/>
    <w:rsid w:val="00DE66BC"/>
    <w:rsid w:val="00DE73F6"/>
    <w:rsid w:val="00DE78CC"/>
    <w:rsid w:val="00DE7A48"/>
    <w:rsid w:val="00DF0DC1"/>
    <w:rsid w:val="00DF1B37"/>
    <w:rsid w:val="00DF23CD"/>
    <w:rsid w:val="00DF28E4"/>
    <w:rsid w:val="00DF2CA1"/>
    <w:rsid w:val="00DF2FD0"/>
    <w:rsid w:val="00DF360B"/>
    <w:rsid w:val="00DF3DA6"/>
    <w:rsid w:val="00DF45B0"/>
    <w:rsid w:val="00DF498B"/>
    <w:rsid w:val="00DF591B"/>
    <w:rsid w:val="00DF5C82"/>
    <w:rsid w:val="00DF6EB1"/>
    <w:rsid w:val="00DF6F8D"/>
    <w:rsid w:val="00DF70D2"/>
    <w:rsid w:val="00DF7C97"/>
    <w:rsid w:val="00E00F90"/>
    <w:rsid w:val="00E00FF3"/>
    <w:rsid w:val="00E00FF8"/>
    <w:rsid w:val="00E01159"/>
    <w:rsid w:val="00E013C9"/>
    <w:rsid w:val="00E015E2"/>
    <w:rsid w:val="00E01EAF"/>
    <w:rsid w:val="00E025A7"/>
    <w:rsid w:val="00E02937"/>
    <w:rsid w:val="00E02975"/>
    <w:rsid w:val="00E02CAA"/>
    <w:rsid w:val="00E03325"/>
    <w:rsid w:val="00E04AE2"/>
    <w:rsid w:val="00E04B8C"/>
    <w:rsid w:val="00E04C82"/>
    <w:rsid w:val="00E053C0"/>
    <w:rsid w:val="00E06119"/>
    <w:rsid w:val="00E062DD"/>
    <w:rsid w:val="00E06DC9"/>
    <w:rsid w:val="00E07241"/>
    <w:rsid w:val="00E07656"/>
    <w:rsid w:val="00E100A0"/>
    <w:rsid w:val="00E105B8"/>
    <w:rsid w:val="00E105C3"/>
    <w:rsid w:val="00E109F9"/>
    <w:rsid w:val="00E113F0"/>
    <w:rsid w:val="00E11A42"/>
    <w:rsid w:val="00E11C9D"/>
    <w:rsid w:val="00E124D6"/>
    <w:rsid w:val="00E12F2B"/>
    <w:rsid w:val="00E1377B"/>
    <w:rsid w:val="00E13E67"/>
    <w:rsid w:val="00E140DF"/>
    <w:rsid w:val="00E14142"/>
    <w:rsid w:val="00E142A2"/>
    <w:rsid w:val="00E14BF4"/>
    <w:rsid w:val="00E1594B"/>
    <w:rsid w:val="00E15C81"/>
    <w:rsid w:val="00E16386"/>
    <w:rsid w:val="00E167A1"/>
    <w:rsid w:val="00E16982"/>
    <w:rsid w:val="00E16BE1"/>
    <w:rsid w:val="00E17098"/>
    <w:rsid w:val="00E172B5"/>
    <w:rsid w:val="00E17789"/>
    <w:rsid w:val="00E2035A"/>
    <w:rsid w:val="00E20954"/>
    <w:rsid w:val="00E21AEC"/>
    <w:rsid w:val="00E21BA7"/>
    <w:rsid w:val="00E21E05"/>
    <w:rsid w:val="00E22F0F"/>
    <w:rsid w:val="00E2365D"/>
    <w:rsid w:val="00E23A70"/>
    <w:rsid w:val="00E23AA9"/>
    <w:rsid w:val="00E24752"/>
    <w:rsid w:val="00E25204"/>
    <w:rsid w:val="00E25402"/>
    <w:rsid w:val="00E254D2"/>
    <w:rsid w:val="00E2560F"/>
    <w:rsid w:val="00E25FEA"/>
    <w:rsid w:val="00E26D07"/>
    <w:rsid w:val="00E26E0A"/>
    <w:rsid w:val="00E270D0"/>
    <w:rsid w:val="00E27536"/>
    <w:rsid w:val="00E31027"/>
    <w:rsid w:val="00E3104D"/>
    <w:rsid w:val="00E31758"/>
    <w:rsid w:val="00E31849"/>
    <w:rsid w:val="00E319A2"/>
    <w:rsid w:val="00E31C18"/>
    <w:rsid w:val="00E31CD3"/>
    <w:rsid w:val="00E323E5"/>
    <w:rsid w:val="00E32B01"/>
    <w:rsid w:val="00E33740"/>
    <w:rsid w:val="00E33FCA"/>
    <w:rsid w:val="00E342D4"/>
    <w:rsid w:val="00E35043"/>
    <w:rsid w:val="00E356C5"/>
    <w:rsid w:val="00E3617A"/>
    <w:rsid w:val="00E36837"/>
    <w:rsid w:val="00E36F05"/>
    <w:rsid w:val="00E374E3"/>
    <w:rsid w:val="00E37E2C"/>
    <w:rsid w:val="00E403F3"/>
    <w:rsid w:val="00E41394"/>
    <w:rsid w:val="00E414D2"/>
    <w:rsid w:val="00E417B2"/>
    <w:rsid w:val="00E4241D"/>
    <w:rsid w:val="00E42570"/>
    <w:rsid w:val="00E4395F"/>
    <w:rsid w:val="00E43BAD"/>
    <w:rsid w:val="00E43F3E"/>
    <w:rsid w:val="00E44B0A"/>
    <w:rsid w:val="00E44CA0"/>
    <w:rsid w:val="00E45482"/>
    <w:rsid w:val="00E45BAC"/>
    <w:rsid w:val="00E47407"/>
    <w:rsid w:val="00E47CB2"/>
    <w:rsid w:val="00E5044F"/>
    <w:rsid w:val="00E507AA"/>
    <w:rsid w:val="00E50BC3"/>
    <w:rsid w:val="00E51E8A"/>
    <w:rsid w:val="00E521DF"/>
    <w:rsid w:val="00E5289E"/>
    <w:rsid w:val="00E52A0D"/>
    <w:rsid w:val="00E52C1E"/>
    <w:rsid w:val="00E5329A"/>
    <w:rsid w:val="00E53982"/>
    <w:rsid w:val="00E55086"/>
    <w:rsid w:val="00E55274"/>
    <w:rsid w:val="00E5543C"/>
    <w:rsid w:val="00E559DF"/>
    <w:rsid w:val="00E55C3F"/>
    <w:rsid w:val="00E55D74"/>
    <w:rsid w:val="00E56994"/>
    <w:rsid w:val="00E56B00"/>
    <w:rsid w:val="00E57A56"/>
    <w:rsid w:val="00E57B08"/>
    <w:rsid w:val="00E6018D"/>
    <w:rsid w:val="00E603B9"/>
    <w:rsid w:val="00E605CC"/>
    <w:rsid w:val="00E60647"/>
    <w:rsid w:val="00E60656"/>
    <w:rsid w:val="00E60BD2"/>
    <w:rsid w:val="00E61449"/>
    <w:rsid w:val="00E6146F"/>
    <w:rsid w:val="00E615AF"/>
    <w:rsid w:val="00E6204C"/>
    <w:rsid w:val="00E62201"/>
    <w:rsid w:val="00E62850"/>
    <w:rsid w:val="00E62CF8"/>
    <w:rsid w:val="00E63045"/>
    <w:rsid w:val="00E633CD"/>
    <w:rsid w:val="00E6346C"/>
    <w:rsid w:val="00E634EB"/>
    <w:rsid w:val="00E63761"/>
    <w:rsid w:val="00E63B24"/>
    <w:rsid w:val="00E6405F"/>
    <w:rsid w:val="00E644DC"/>
    <w:rsid w:val="00E646D9"/>
    <w:rsid w:val="00E64A02"/>
    <w:rsid w:val="00E64A47"/>
    <w:rsid w:val="00E6656F"/>
    <w:rsid w:val="00E66A02"/>
    <w:rsid w:val="00E66AB9"/>
    <w:rsid w:val="00E67040"/>
    <w:rsid w:val="00E67086"/>
    <w:rsid w:val="00E679C7"/>
    <w:rsid w:val="00E700BD"/>
    <w:rsid w:val="00E701B4"/>
    <w:rsid w:val="00E7044E"/>
    <w:rsid w:val="00E71770"/>
    <w:rsid w:val="00E72371"/>
    <w:rsid w:val="00E72A84"/>
    <w:rsid w:val="00E73911"/>
    <w:rsid w:val="00E73AA4"/>
    <w:rsid w:val="00E74586"/>
    <w:rsid w:val="00E7460C"/>
    <w:rsid w:val="00E74C28"/>
    <w:rsid w:val="00E76857"/>
    <w:rsid w:val="00E779D7"/>
    <w:rsid w:val="00E77F41"/>
    <w:rsid w:val="00E8079B"/>
    <w:rsid w:val="00E80C86"/>
    <w:rsid w:val="00E80D5D"/>
    <w:rsid w:val="00E8249D"/>
    <w:rsid w:val="00E82513"/>
    <w:rsid w:val="00E82A2C"/>
    <w:rsid w:val="00E83435"/>
    <w:rsid w:val="00E8459F"/>
    <w:rsid w:val="00E86026"/>
    <w:rsid w:val="00E8625C"/>
    <w:rsid w:val="00E86A19"/>
    <w:rsid w:val="00E87AF7"/>
    <w:rsid w:val="00E87C6B"/>
    <w:rsid w:val="00E87D6E"/>
    <w:rsid w:val="00E915A5"/>
    <w:rsid w:val="00E91D5C"/>
    <w:rsid w:val="00E92D68"/>
    <w:rsid w:val="00E92D93"/>
    <w:rsid w:val="00E9356B"/>
    <w:rsid w:val="00E93787"/>
    <w:rsid w:val="00E93AEE"/>
    <w:rsid w:val="00E93E01"/>
    <w:rsid w:val="00E96E5E"/>
    <w:rsid w:val="00E9727C"/>
    <w:rsid w:val="00E9747C"/>
    <w:rsid w:val="00E974AF"/>
    <w:rsid w:val="00E978CA"/>
    <w:rsid w:val="00E978F1"/>
    <w:rsid w:val="00EA02A6"/>
    <w:rsid w:val="00EA0F4F"/>
    <w:rsid w:val="00EA138E"/>
    <w:rsid w:val="00EA15C4"/>
    <w:rsid w:val="00EA290A"/>
    <w:rsid w:val="00EA2975"/>
    <w:rsid w:val="00EA2B3C"/>
    <w:rsid w:val="00EA2F13"/>
    <w:rsid w:val="00EA3A2F"/>
    <w:rsid w:val="00EA4902"/>
    <w:rsid w:val="00EA4CF7"/>
    <w:rsid w:val="00EA5A25"/>
    <w:rsid w:val="00EA6CF3"/>
    <w:rsid w:val="00EA7AA0"/>
    <w:rsid w:val="00EA7CCE"/>
    <w:rsid w:val="00EB00E6"/>
    <w:rsid w:val="00EB11D9"/>
    <w:rsid w:val="00EB12E7"/>
    <w:rsid w:val="00EB15EB"/>
    <w:rsid w:val="00EB2E43"/>
    <w:rsid w:val="00EB2E7C"/>
    <w:rsid w:val="00EB34F5"/>
    <w:rsid w:val="00EB351F"/>
    <w:rsid w:val="00EB44FF"/>
    <w:rsid w:val="00EB549A"/>
    <w:rsid w:val="00EB54FE"/>
    <w:rsid w:val="00EB5E9C"/>
    <w:rsid w:val="00EB6028"/>
    <w:rsid w:val="00EB60A6"/>
    <w:rsid w:val="00EB637B"/>
    <w:rsid w:val="00EB684D"/>
    <w:rsid w:val="00EB69D2"/>
    <w:rsid w:val="00EB6C95"/>
    <w:rsid w:val="00EB75AD"/>
    <w:rsid w:val="00EB77F1"/>
    <w:rsid w:val="00EC0900"/>
    <w:rsid w:val="00EC0934"/>
    <w:rsid w:val="00EC098D"/>
    <w:rsid w:val="00EC0E6C"/>
    <w:rsid w:val="00EC0E97"/>
    <w:rsid w:val="00EC1028"/>
    <w:rsid w:val="00EC155C"/>
    <w:rsid w:val="00EC2132"/>
    <w:rsid w:val="00EC2312"/>
    <w:rsid w:val="00EC2932"/>
    <w:rsid w:val="00EC30C1"/>
    <w:rsid w:val="00EC3C07"/>
    <w:rsid w:val="00EC3F04"/>
    <w:rsid w:val="00EC3F63"/>
    <w:rsid w:val="00EC48DA"/>
    <w:rsid w:val="00EC4C88"/>
    <w:rsid w:val="00EC522E"/>
    <w:rsid w:val="00EC5373"/>
    <w:rsid w:val="00EC5A59"/>
    <w:rsid w:val="00EC5AE3"/>
    <w:rsid w:val="00EC65D7"/>
    <w:rsid w:val="00EC6B5B"/>
    <w:rsid w:val="00EC707A"/>
    <w:rsid w:val="00EC7396"/>
    <w:rsid w:val="00EC76A6"/>
    <w:rsid w:val="00EC7C34"/>
    <w:rsid w:val="00ED0EA2"/>
    <w:rsid w:val="00ED0F70"/>
    <w:rsid w:val="00ED1DA3"/>
    <w:rsid w:val="00ED1F73"/>
    <w:rsid w:val="00ED21DA"/>
    <w:rsid w:val="00ED287F"/>
    <w:rsid w:val="00ED2C0D"/>
    <w:rsid w:val="00ED2C52"/>
    <w:rsid w:val="00ED3351"/>
    <w:rsid w:val="00ED4268"/>
    <w:rsid w:val="00ED4511"/>
    <w:rsid w:val="00ED6D2F"/>
    <w:rsid w:val="00ED7609"/>
    <w:rsid w:val="00ED7819"/>
    <w:rsid w:val="00ED786C"/>
    <w:rsid w:val="00ED7909"/>
    <w:rsid w:val="00EE0261"/>
    <w:rsid w:val="00EE0B61"/>
    <w:rsid w:val="00EE2675"/>
    <w:rsid w:val="00EE268A"/>
    <w:rsid w:val="00EE293C"/>
    <w:rsid w:val="00EE2E9B"/>
    <w:rsid w:val="00EE3288"/>
    <w:rsid w:val="00EE3AF8"/>
    <w:rsid w:val="00EE3C4C"/>
    <w:rsid w:val="00EE48CE"/>
    <w:rsid w:val="00EE4E60"/>
    <w:rsid w:val="00EE5E5A"/>
    <w:rsid w:val="00EE5F21"/>
    <w:rsid w:val="00EF014C"/>
    <w:rsid w:val="00EF136F"/>
    <w:rsid w:val="00EF1394"/>
    <w:rsid w:val="00EF16FF"/>
    <w:rsid w:val="00EF1B56"/>
    <w:rsid w:val="00EF249A"/>
    <w:rsid w:val="00EF2F1B"/>
    <w:rsid w:val="00EF396C"/>
    <w:rsid w:val="00EF3F38"/>
    <w:rsid w:val="00EF4ADF"/>
    <w:rsid w:val="00EF4AE7"/>
    <w:rsid w:val="00EF4C99"/>
    <w:rsid w:val="00EF5331"/>
    <w:rsid w:val="00EF549E"/>
    <w:rsid w:val="00EF5BD6"/>
    <w:rsid w:val="00EF6F36"/>
    <w:rsid w:val="00EF7065"/>
    <w:rsid w:val="00EF7683"/>
    <w:rsid w:val="00EF77A3"/>
    <w:rsid w:val="00F00BD3"/>
    <w:rsid w:val="00F01300"/>
    <w:rsid w:val="00F021A8"/>
    <w:rsid w:val="00F023B0"/>
    <w:rsid w:val="00F023F5"/>
    <w:rsid w:val="00F029F7"/>
    <w:rsid w:val="00F02C9A"/>
    <w:rsid w:val="00F02D0C"/>
    <w:rsid w:val="00F02F56"/>
    <w:rsid w:val="00F03EE5"/>
    <w:rsid w:val="00F04212"/>
    <w:rsid w:val="00F042FD"/>
    <w:rsid w:val="00F045DE"/>
    <w:rsid w:val="00F05574"/>
    <w:rsid w:val="00F0594E"/>
    <w:rsid w:val="00F0663C"/>
    <w:rsid w:val="00F06E11"/>
    <w:rsid w:val="00F076CB"/>
    <w:rsid w:val="00F07A2E"/>
    <w:rsid w:val="00F07F9D"/>
    <w:rsid w:val="00F100F2"/>
    <w:rsid w:val="00F1064F"/>
    <w:rsid w:val="00F116F6"/>
    <w:rsid w:val="00F1172E"/>
    <w:rsid w:val="00F1176F"/>
    <w:rsid w:val="00F12606"/>
    <w:rsid w:val="00F127ED"/>
    <w:rsid w:val="00F12C78"/>
    <w:rsid w:val="00F12D9C"/>
    <w:rsid w:val="00F12FE1"/>
    <w:rsid w:val="00F13DC7"/>
    <w:rsid w:val="00F15667"/>
    <w:rsid w:val="00F156B4"/>
    <w:rsid w:val="00F15813"/>
    <w:rsid w:val="00F15BB4"/>
    <w:rsid w:val="00F15D0F"/>
    <w:rsid w:val="00F17647"/>
    <w:rsid w:val="00F205DC"/>
    <w:rsid w:val="00F2082F"/>
    <w:rsid w:val="00F21445"/>
    <w:rsid w:val="00F215B4"/>
    <w:rsid w:val="00F217B2"/>
    <w:rsid w:val="00F2187C"/>
    <w:rsid w:val="00F21952"/>
    <w:rsid w:val="00F21F8E"/>
    <w:rsid w:val="00F22437"/>
    <w:rsid w:val="00F224C3"/>
    <w:rsid w:val="00F225E4"/>
    <w:rsid w:val="00F229FC"/>
    <w:rsid w:val="00F22DD3"/>
    <w:rsid w:val="00F241B1"/>
    <w:rsid w:val="00F24D7F"/>
    <w:rsid w:val="00F259CE"/>
    <w:rsid w:val="00F25CE7"/>
    <w:rsid w:val="00F263D6"/>
    <w:rsid w:val="00F26A8F"/>
    <w:rsid w:val="00F273FB"/>
    <w:rsid w:val="00F27CB7"/>
    <w:rsid w:val="00F27D1C"/>
    <w:rsid w:val="00F31056"/>
    <w:rsid w:val="00F3140B"/>
    <w:rsid w:val="00F3196F"/>
    <w:rsid w:val="00F31E35"/>
    <w:rsid w:val="00F322D2"/>
    <w:rsid w:val="00F32389"/>
    <w:rsid w:val="00F33FE1"/>
    <w:rsid w:val="00F34CB7"/>
    <w:rsid w:val="00F34F1C"/>
    <w:rsid w:val="00F351ED"/>
    <w:rsid w:val="00F3583C"/>
    <w:rsid w:val="00F365EB"/>
    <w:rsid w:val="00F36971"/>
    <w:rsid w:val="00F37181"/>
    <w:rsid w:val="00F37272"/>
    <w:rsid w:val="00F37328"/>
    <w:rsid w:val="00F41237"/>
    <w:rsid w:val="00F4151D"/>
    <w:rsid w:val="00F4155D"/>
    <w:rsid w:val="00F42063"/>
    <w:rsid w:val="00F42976"/>
    <w:rsid w:val="00F445E2"/>
    <w:rsid w:val="00F45536"/>
    <w:rsid w:val="00F458FF"/>
    <w:rsid w:val="00F467D2"/>
    <w:rsid w:val="00F473BC"/>
    <w:rsid w:val="00F47C8A"/>
    <w:rsid w:val="00F50FE9"/>
    <w:rsid w:val="00F51ED4"/>
    <w:rsid w:val="00F52510"/>
    <w:rsid w:val="00F5277B"/>
    <w:rsid w:val="00F52A1D"/>
    <w:rsid w:val="00F533EA"/>
    <w:rsid w:val="00F5341B"/>
    <w:rsid w:val="00F53CF9"/>
    <w:rsid w:val="00F54D13"/>
    <w:rsid w:val="00F552F7"/>
    <w:rsid w:val="00F554CE"/>
    <w:rsid w:val="00F55686"/>
    <w:rsid w:val="00F5577D"/>
    <w:rsid w:val="00F55ED6"/>
    <w:rsid w:val="00F55F2F"/>
    <w:rsid w:val="00F56260"/>
    <w:rsid w:val="00F56E75"/>
    <w:rsid w:val="00F57560"/>
    <w:rsid w:val="00F6055F"/>
    <w:rsid w:val="00F60621"/>
    <w:rsid w:val="00F60B75"/>
    <w:rsid w:val="00F60FA1"/>
    <w:rsid w:val="00F61198"/>
    <w:rsid w:val="00F61578"/>
    <w:rsid w:val="00F61960"/>
    <w:rsid w:val="00F624C9"/>
    <w:rsid w:val="00F62E1F"/>
    <w:rsid w:val="00F63D98"/>
    <w:rsid w:val="00F6443E"/>
    <w:rsid w:val="00F64823"/>
    <w:rsid w:val="00F64E60"/>
    <w:rsid w:val="00F65B62"/>
    <w:rsid w:val="00F6695C"/>
    <w:rsid w:val="00F669C9"/>
    <w:rsid w:val="00F6725F"/>
    <w:rsid w:val="00F677EB"/>
    <w:rsid w:val="00F701B0"/>
    <w:rsid w:val="00F71583"/>
    <w:rsid w:val="00F7196F"/>
    <w:rsid w:val="00F7263C"/>
    <w:rsid w:val="00F72813"/>
    <w:rsid w:val="00F74A6F"/>
    <w:rsid w:val="00F75008"/>
    <w:rsid w:val="00F75CFA"/>
    <w:rsid w:val="00F76F27"/>
    <w:rsid w:val="00F77082"/>
    <w:rsid w:val="00F77CAC"/>
    <w:rsid w:val="00F8065E"/>
    <w:rsid w:val="00F80A2E"/>
    <w:rsid w:val="00F80AA0"/>
    <w:rsid w:val="00F810CC"/>
    <w:rsid w:val="00F831F9"/>
    <w:rsid w:val="00F8360E"/>
    <w:rsid w:val="00F83BBB"/>
    <w:rsid w:val="00F845D1"/>
    <w:rsid w:val="00F8479F"/>
    <w:rsid w:val="00F84A59"/>
    <w:rsid w:val="00F8518A"/>
    <w:rsid w:val="00F85265"/>
    <w:rsid w:val="00F8532C"/>
    <w:rsid w:val="00F8593C"/>
    <w:rsid w:val="00F85C9A"/>
    <w:rsid w:val="00F86286"/>
    <w:rsid w:val="00F86780"/>
    <w:rsid w:val="00F86A03"/>
    <w:rsid w:val="00F87B22"/>
    <w:rsid w:val="00F90331"/>
    <w:rsid w:val="00F9043C"/>
    <w:rsid w:val="00F908C5"/>
    <w:rsid w:val="00F9180F"/>
    <w:rsid w:val="00F91962"/>
    <w:rsid w:val="00F93608"/>
    <w:rsid w:val="00F93E98"/>
    <w:rsid w:val="00F95A53"/>
    <w:rsid w:val="00F95BB4"/>
    <w:rsid w:val="00F96B95"/>
    <w:rsid w:val="00F97C06"/>
    <w:rsid w:val="00FA0385"/>
    <w:rsid w:val="00FA040E"/>
    <w:rsid w:val="00FA054A"/>
    <w:rsid w:val="00FA118C"/>
    <w:rsid w:val="00FA1F77"/>
    <w:rsid w:val="00FA339B"/>
    <w:rsid w:val="00FA3DD0"/>
    <w:rsid w:val="00FA4325"/>
    <w:rsid w:val="00FA4768"/>
    <w:rsid w:val="00FA490C"/>
    <w:rsid w:val="00FA4D34"/>
    <w:rsid w:val="00FA5835"/>
    <w:rsid w:val="00FA6308"/>
    <w:rsid w:val="00FA70D5"/>
    <w:rsid w:val="00FA7745"/>
    <w:rsid w:val="00FA7773"/>
    <w:rsid w:val="00FA780B"/>
    <w:rsid w:val="00FA7847"/>
    <w:rsid w:val="00FB016C"/>
    <w:rsid w:val="00FB1A25"/>
    <w:rsid w:val="00FB2D63"/>
    <w:rsid w:val="00FB3088"/>
    <w:rsid w:val="00FB30F8"/>
    <w:rsid w:val="00FB3B66"/>
    <w:rsid w:val="00FB4FDD"/>
    <w:rsid w:val="00FB50AE"/>
    <w:rsid w:val="00FB5288"/>
    <w:rsid w:val="00FB65CC"/>
    <w:rsid w:val="00FB67AC"/>
    <w:rsid w:val="00FB71DD"/>
    <w:rsid w:val="00FB74CF"/>
    <w:rsid w:val="00FC0A7B"/>
    <w:rsid w:val="00FC138D"/>
    <w:rsid w:val="00FC18BF"/>
    <w:rsid w:val="00FC1CBD"/>
    <w:rsid w:val="00FC1CEF"/>
    <w:rsid w:val="00FC201B"/>
    <w:rsid w:val="00FC21EA"/>
    <w:rsid w:val="00FC2387"/>
    <w:rsid w:val="00FC37DF"/>
    <w:rsid w:val="00FC3ABF"/>
    <w:rsid w:val="00FC3F84"/>
    <w:rsid w:val="00FC43A7"/>
    <w:rsid w:val="00FC5035"/>
    <w:rsid w:val="00FC50F1"/>
    <w:rsid w:val="00FC5528"/>
    <w:rsid w:val="00FC5722"/>
    <w:rsid w:val="00FC5C96"/>
    <w:rsid w:val="00FC5E52"/>
    <w:rsid w:val="00FC5ECF"/>
    <w:rsid w:val="00FC69F6"/>
    <w:rsid w:val="00FC7B41"/>
    <w:rsid w:val="00FC7D22"/>
    <w:rsid w:val="00FD1606"/>
    <w:rsid w:val="00FD2296"/>
    <w:rsid w:val="00FD27C1"/>
    <w:rsid w:val="00FD296F"/>
    <w:rsid w:val="00FD2F8C"/>
    <w:rsid w:val="00FD3765"/>
    <w:rsid w:val="00FD378D"/>
    <w:rsid w:val="00FD39C5"/>
    <w:rsid w:val="00FD4DE2"/>
    <w:rsid w:val="00FD5027"/>
    <w:rsid w:val="00FD5406"/>
    <w:rsid w:val="00FD5780"/>
    <w:rsid w:val="00FD5910"/>
    <w:rsid w:val="00FD5CBF"/>
    <w:rsid w:val="00FD6184"/>
    <w:rsid w:val="00FD61F1"/>
    <w:rsid w:val="00FD63C8"/>
    <w:rsid w:val="00FD67E9"/>
    <w:rsid w:val="00FD6A86"/>
    <w:rsid w:val="00FD6E94"/>
    <w:rsid w:val="00FD7997"/>
    <w:rsid w:val="00FE0B14"/>
    <w:rsid w:val="00FE1569"/>
    <w:rsid w:val="00FE2177"/>
    <w:rsid w:val="00FE2A40"/>
    <w:rsid w:val="00FE2CC7"/>
    <w:rsid w:val="00FE2DF9"/>
    <w:rsid w:val="00FE39E3"/>
    <w:rsid w:val="00FE4206"/>
    <w:rsid w:val="00FE460B"/>
    <w:rsid w:val="00FE4B12"/>
    <w:rsid w:val="00FE4FDE"/>
    <w:rsid w:val="00FE51BB"/>
    <w:rsid w:val="00FE585E"/>
    <w:rsid w:val="00FE5C5C"/>
    <w:rsid w:val="00FE686F"/>
    <w:rsid w:val="00FE6A86"/>
    <w:rsid w:val="00FE6CFF"/>
    <w:rsid w:val="00FE71A6"/>
    <w:rsid w:val="00FE73D2"/>
    <w:rsid w:val="00FE7928"/>
    <w:rsid w:val="00FE7CDE"/>
    <w:rsid w:val="00FF002B"/>
    <w:rsid w:val="00FF02F1"/>
    <w:rsid w:val="00FF06A5"/>
    <w:rsid w:val="00FF076B"/>
    <w:rsid w:val="00FF0858"/>
    <w:rsid w:val="00FF0E4E"/>
    <w:rsid w:val="00FF13A2"/>
    <w:rsid w:val="00FF186C"/>
    <w:rsid w:val="00FF1BE5"/>
    <w:rsid w:val="00FF241B"/>
    <w:rsid w:val="00FF2561"/>
    <w:rsid w:val="00FF28AE"/>
    <w:rsid w:val="00FF3294"/>
    <w:rsid w:val="00FF474A"/>
    <w:rsid w:val="00FF4C17"/>
    <w:rsid w:val="00FF4C32"/>
    <w:rsid w:val="00FF4E38"/>
    <w:rsid w:val="00FF5343"/>
    <w:rsid w:val="00FF55B4"/>
    <w:rsid w:val="00FF56B0"/>
    <w:rsid w:val="00FF5A3B"/>
    <w:rsid w:val="00FF5E0C"/>
    <w:rsid w:val="00FF6640"/>
    <w:rsid w:val="00FF759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FF11"/>
  <w15:chartTrackingRefBased/>
  <w15:docId w15:val="{6BC20C38-1683-42DA-8D41-E3EEE76C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9736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32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E65DE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E268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268A"/>
    <w:pPr>
      <w:spacing w:after="160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E26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7FEC60F31C242A9A84A9FEC97B276" ma:contentTypeVersion="10" ma:contentTypeDescription="Een nieuw document maken." ma:contentTypeScope="" ma:versionID="7d0169958d97e83c9e45d09d681a38d5">
  <xsd:schema xmlns:xsd="http://www.w3.org/2001/XMLSchema" xmlns:xs="http://www.w3.org/2001/XMLSchema" xmlns:p="http://schemas.microsoft.com/office/2006/metadata/properties" xmlns:ns2="298bffb9-09cf-4226-beef-546431ae5eb8" xmlns:ns3="210be55b-a620-4e5b-9dfb-91e7addad512" targetNamespace="http://schemas.microsoft.com/office/2006/metadata/properties" ma:root="true" ma:fieldsID="0c4613de2929d286d0861621f8920b7e" ns2:_="" ns3:_="">
    <xsd:import namespace="298bffb9-09cf-4226-beef-546431ae5eb8"/>
    <xsd:import namespace="210be55b-a620-4e5b-9dfb-91e7addad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bffb9-09cf-4226-beef-546431ae5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be55b-a620-4e5b-9dfb-91e7addad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88F617-BC86-40FB-9057-9272DE4C1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bffb9-09cf-4226-beef-546431ae5eb8"/>
    <ds:schemaRef ds:uri="210be55b-a620-4e5b-9dfb-91e7addad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B6CB89-CACC-4909-8DF5-371BF32C01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20050-F80A-4B02-8E00-97BFF535A3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macherman</dc:creator>
  <cp:keywords/>
  <dc:description/>
  <cp:lastModifiedBy>Merel Kanters</cp:lastModifiedBy>
  <cp:revision>2</cp:revision>
  <dcterms:created xsi:type="dcterms:W3CDTF">2020-06-04T15:50:00Z</dcterms:created>
  <dcterms:modified xsi:type="dcterms:W3CDTF">2020-06-04T15:50:00Z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0x0101002097FEC60F31C242A9A84A9FEC97B276</vt:lpwstr>
  </property>
</Properties>
</file>