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FD527" w14:textId="77777777" w:rsidR="00C90A79" w:rsidRDefault="0025381E" w:rsidP="003F5D9A">
      <w:pPr>
        <w:spacing w:line="360" w:lineRule="auto"/>
        <w:jc w:val="both"/>
        <w:rPr>
          <w:rFonts w:ascii="Verdana" w:eastAsia="Times New Roman" w:hAnsi="Verdana"/>
          <w:bCs/>
          <w:color w:val="000000"/>
          <w:szCs w:val="20"/>
          <w:lang w:eastAsia="nl-NL"/>
        </w:rPr>
      </w:pPr>
      <w:r>
        <w:rPr>
          <w:rFonts w:ascii="Verdana" w:hAnsi="Verdana"/>
          <w:b/>
          <w:color w:val="1D227F"/>
          <w:sz w:val="32"/>
          <w:szCs w:val="32"/>
        </w:rPr>
        <w:t>Werken met het burritomodel in 8 stappen</w:t>
      </w:r>
      <w:r w:rsidR="00A552EB">
        <w:rPr>
          <w:rFonts w:ascii="Verdana" w:hAnsi="Verdana"/>
          <w:b/>
          <w:color w:val="1D227F"/>
          <w:sz w:val="32"/>
          <w:szCs w:val="32"/>
        </w:rPr>
        <w:tab/>
      </w:r>
      <w:r w:rsidR="00A552EB">
        <w:rPr>
          <w:rFonts w:ascii="Verdana" w:hAnsi="Verdana"/>
          <w:b/>
          <w:color w:val="1D227F"/>
          <w:sz w:val="32"/>
          <w:szCs w:val="32"/>
        </w:rPr>
        <w:br/>
      </w:r>
      <w:r w:rsidR="00A552EB">
        <w:rPr>
          <w:rFonts w:ascii="Verdana" w:eastAsia="Times New Roman" w:hAnsi="Verdana"/>
          <w:bCs/>
          <w:color w:val="000000"/>
          <w:szCs w:val="20"/>
          <w:lang w:eastAsia="nl-NL"/>
        </w:rPr>
        <w:br/>
      </w:r>
      <w:r w:rsidR="00A552EB" w:rsidRPr="00A552EB">
        <w:rPr>
          <w:rFonts w:ascii="Verdana" w:eastAsia="Times New Roman" w:hAnsi="Verdana"/>
          <w:bCs/>
          <w:color w:val="000000"/>
          <w:szCs w:val="20"/>
          <w:lang w:eastAsia="nl-NL"/>
        </w:rPr>
        <w:t>Wil je leerlingen graag meer 'op maat' ondersteunen?  Zonder dat het veel extra energie kost? Of liever nog: dat het uiteindelijk zelfs gemakkelijker en beter gaat? Zet dan het '</w:t>
      </w:r>
      <w:hyperlink r:id="rId8" w:history="1">
        <w:r w:rsidR="00A552EB" w:rsidRPr="00A552EB">
          <w:rPr>
            <w:rStyle w:val="Hyperlink"/>
            <w:rFonts w:ascii="Verdana" w:eastAsia="Times New Roman" w:hAnsi="Verdana"/>
            <w:bCs/>
            <w:szCs w:val="20"/>
            <w:lang w:eastAsia="nl-NL"/>
          </w:rPr>
          <w:t>burritomodel</w:t>
        </w:r>
      </w:hyperlink>
      <w:r w:rsidR="00A552EB" w:rsidRPr="00A552EB">
        <w:rPr>
          <w:rFonts w:ascii="Verdana" w:eastAsia="Times New Roman" w:hAnsi="Verdana"/>
          <w:bCs/>
          <w:color w:val="000000"/>
          <w:szCs w:val="20"/>
          <w:lang w:eastAsia="nl-NL"/>
        </w:rPr>
        <w:t>' in. Met behulp van deze techniek organiseer je het leerproces in overzichtelijke stappen, komen kinderen op hun eigen niveau aan hun trekken én houd je als leraar overzicht.  De kern hiervan is 'personaliseren door standaardiseren'.</w:t>
      </w:r>
      <w:r w:rsidR="003F5D9A">
        <w:rPr>
          <w:rFonts w:ascii="Verdana" w:eastAsia="Times New Roman" w:hAnsi="Verdana"/>
          <w:bCs/>
          <w:color w:val="000000"/>
          <w:szCs w:val="20"/>
          <w:lang w:eastAsia="nl-NL"/>
        </w:rPr>
        <w:t xml:space="preserve"> </w:t>
      </w:r>
    </w:p>
    <w:p w14:paraId="0B7A8347" w14:textId="729B9645" w:rsidR="003F5D9A" w:rsidRDefault="00C90A79" w:rsidP="003F5D9A">
      <w:pPr>
        <w:spacing w:line="360" w:lineRule="auto"/>
        <w:jc w:val="both"/>
        <w:rPr>
          <w:rFonts w:ascii="Verdana" w:eastAsia="Times New Roman" w:hAnsi="Verdana"/>
          <w:bCs/>
          <w:color w:val="000000"/>
          <w:szCs w:val="20"/>
          <w:lang w:eastAsia="nl-NL"/>
        </w:rPr>
      </w:pPr>
      <w:r>
        <w:rPr>
          <w:rFonts w:ascii="Verdana" w:eastAsia="Times New Roman" w:hAnsi="Verdana"/>
          <w:bCs/>
          <w:color w:val="000000"/>
          <w:szCs w:val="20"/>
          <w:lang w:eastAsia="nl-NL"/>
        </w:rPr>
        <w:t xml:space="preserve">Aan de hand van </w:t>
      </w:r>
      <w:r w:rsidR="003F5D9A">
        <w:rPr>
          <w:rFonts w:ascii="Verdana" w:eastAsia="Times New Roman" w:hAnsi="Verdana"/>
          <w:bCs/>
          <w:color w:val="000000"/>
          <w:szCs w:val="20"/>
          <w:lang w:eastAsia="nl-NL"/>
        </w:rPr>
        <w:t>een strak ingericht proces maakt het burritomodel maatwerk toepasbaar voor elke onderwijseenheid. Het model is flexibel inzetbaar, creëert overzicht voor leraar en leerling, en past binnen elk onderwijsconcept.</w:t>
      </w:r>
    </w:p>
    <w:p w14:paraId="760AED4B" w14:textId="77777777" w:rsidR="003F5D9A" w:rsidRDefault="003F5D9A" w:rsidP="003F5D9A">
      <w:pPr>
        <w:spacing w:line="360" w:lineRule="auto"/>
        <w:jc w:val="both"/>
        <w:rPr>
          <w:rFonts w:ascii="Verdana" w:hAnsi="Verdana"/>
          <w:b/>
          <w:color w:val="1D227F"/>
          <w:sz w:val="28"/>
          <w:szCs w:val="28"/>
        </w:rPr>
      </w:pPr>
      <w:r w:rsidRPr="003F5D9A">
        <w:rPr>
          <w:rFonts w:ascii="Verdana" w:hAnsi="Verdana"/>
          <w:b/>
          <w:color w:val="1D227F"/>
          <w:sz w:val="28"/>
          <w:szCs w:val="28"/>
        </w:rPr>
        <w:t>Zo ga je aan de slag!</w:t>
      </w:r>
    </w:p>
    <w:p w14:paraId="1C3E406C" w14:textId="77777777" w:rsidR="003F5D9A" w:rsidRDefault="00AE4DB5" w:rsidP="003F5D9A">
      <w:pPr>
        <w:spacing w:line="360" w:lineRule="auto"/>
        <w:jc w:val="both"/>
        <w:rPr>
          <w:rFonts w:ascii="Verdana" w:hAnsi="Verdana"/>
          <w:szCs w:val="20"/>
        </w:rPr>
      </w:pPr>
      <w:r w:rsidRPr="00AE4DB5">
        <w:rPr>
          <w:rFonts w:ascii="Verdana" w:hAnsi="Verdana"/>
          <w:noProof/>
          <w:szCs w:val="20"/>
          <w:lang w:eastAsia="nl-NL"/>
        </w:rPr>
        <mc:AlternateContent>
          <mc:Choice Requires="wps">
            <w:drawing>
              <wp:anchor distT="45720" distB="45720" distL="114300" distR="114300" simplePos="0" relativeHeight="251659264" behindDoc="0" locked="0" layoutInCell="1" allowOverlap="1" wp14:anchorId="7108E21F" wp14:editId="3A718090">
                <wp:simplePos x="0" y="0"/>
                <wp:positionH relativeFrom="margin">
                  <wp:align>left</wp:align>
                </wp:positionH>
                <wp:positionV relativeFrom="paragraph">
                  <wp:posOffset>1280795</wp:posOffset>
                </wp:positionV>
                <wp:extent cx="5709920" cy="4010025"/>
                <wp:effectExtent l="0" t="0" r="241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4010025"/>
                        </a:xfrm>
                        <a:prstGeom prst="rect">
                          <a:avLst/>
                        </a:prstGeom>
                        <a:solidFill>
                          <a:srgbClr val="FFFFFF"/>
                        </a:solidFill>
                        <a:ln w="9525">
                          <a:solidFill>
                            <a:srgbClr val="1D227F"/>
                          </a:solidFill>
                          <a:miter lim="800000"/>
                          <a:headEnd/>
                          <a:tailEnd/>
                        </a:ln>
                      </wps:spPr>
                      <wps:txbx>
                        <w:txbxContent>
                          <w:p w14:paraId="52A19730" w14:textId="77777777" w:rsidR="008158F1" w:rsidRPr="008158F1" w:rsidRDefault="008158F1" w:rsidP="008158F1">
                            <w:pPr>
                              <w:pStyle w:val="Lijstalinea"/>
                              <w:numPr>
                                <w:ilvl w:val="0"/>
                                <w:numId w:val="3"/>
                              </w:numPr>
                              <w:spacing w:line="360" w:lineRule="auto"/>
                              <w:rPr>
                                <w:rFonts w:ascii="Verdana" w:hAnsi="Verdana"/>
                                <w:color w:val="199FD6"/>
                                <w:szCs w:val="20"/>
                              </w:rPr>
                            </w:pPr>
                            <w:r w:rsidRPr="008158F1">
                              <w:rPr>
                                <w:rFonts w:ascii="Verdana" w:hAnsi="Verdana"/>
                                <w:b/>
                                <w:color w:val="199FD6"/>
                                <w:szCs w:val="20"/>
                              </w:rPr>
                              <w:t>Onderwijsvisie</w:t>
                            </w:r>
                          </w:p>
                          <w:p w14:paraId="1C31E155" w14:textId="77777777" w:rsidR="008158F1" w:rsidRDefault="008158F1" w:rsidP="008158F1">
                            <w:pPr>
                              <w:pStyle w:val="Lijstalinea"/>
                              <w:numPr>
                                <w:ilvl w:val="0"/>
                                <w:numId w:val="4"/>
                              </w:numPr>
                              <w:spacing w:line="360" w:lineRule="auto"/>
                              <w:rPr>
                                <w:rFonts w:ascii="Verdana" w:hAnsi="Verdana"/>
                                <w:szCs w:val="20"/>
                              </w:rPr>
                            </w:pPr>
                            <w:r>
                              <w:rPr>
                                <w:rFonts w:ascii="Verdana" w:hAnsi="Verdana"/>
                                <w:szCs w:val="20"/>
                              </w:rPr>
                              <w:t>Welke kernbegrippen staan er in het schoolplan over de onderwijskundige richting?</w:t>
                            </w:r>
                          </w:p>
                          <w:p w14:paraId="409E4C00" w14:textId="77777777" w:rsidR="008158F1" w:rsidRDefault="008158F1" w:rsidP="008158F1">
                            <w:pPr>
                              <w:pStyle w:val="Lijstalinea"/>
                              <w:numPr>
                                <w:ilvl w:val="0"/>
                                <w:numId w:val="4"/>
                              </w:numPr>
                              <w:spacing w:line="360" w:lineRule="auto"/>
                              <w:rPr>
                                <w:rFonts w:ascii="Verdana" w:hAnsi="Verdana"/>
                                <w:szCs w:val="20"/>
                              </w:rPr>
                            </w:pPr>
                            <w:r>
                              <w:rPr>
                                <w:rFonts w:ascii="Verdana" w:hAnsi="Verdana"/>
                                <w:szCs w:val="20"/>
                              </w:rPr>
                              <w:t>Hoe profileert je school zich op de website?</w:t>
                            </w:r>
                          </w:p>
                          <w:p w14:paraId="13D678D7" w14:textId="77777777" w:rsidR="008158F1" w:rsidRDefault="008158F1" w:rsidP="008158F1">
                            <w:pPr>
                              <w:pStyle w:val="Lijstalinea"/>
                              <w:numPr>
                                <w:ilvl w:val="0"/>
                                <w:numId w:val="4"/>
                              </w:numPr>
                              <w:spacing w:line="360" w:lineRule="auto"/>
                              <w:rPr>
                                <w:rFonts w:ascii="Verdana" w:hAnsi="Verdana"/>
                                <w:szCs w:val="20"/>
                              </w:rPr>
                            </w:pPr>
                            <w:r>
                              <w:rPr>
                                <w:rFonts w:ascii="Verdana" w:hAnsi="Verdana"/>
                                <w:szCs w:val="20"/>
                              </w:rPr>
                              <w:t>Waarom kiezen ouders voor deze school?</w:t>
                            </w:r>
                          </w:p>
                          <w:p w14:paraId="25E6859B" w14:textId="77777777" w:rsidR="008158F1" w:rsidRPr="008158F1" w:rsidRDefault="008158F1" w:rsidP="008158F1">
                            <w:pPr>
                              <w:pStyle w:val="Lijstalinea"/>
                              <w:numPr>
                                <w:ilvl w:val="0"/>
                                <w:numId w:val="3"/>
                              </w:numPr>
                              <w:spacing w:line="360" w:lineRule="auto"/>
                              <w:rPr>
                                <w:rFonts w:ascii="Verdana" w:hAnsi="Verdana"/>
                                <w:b/>
                                <w:color w:val="00B0F0"/>
                                <w:szCs w:val="20"/>
                              </w:rPr>
                            </w:pPr>
                            <w:r w:rsidRPr="008158F1">
                              <w:rPr>
                                <w:rFonts w:ascii="Verdana" w:hAnsi="Verdana"/>
                                <w:b/>
                                <w:color w:val="00B0F0"/>
                                <w:szCs w:val="20"/>
                              </w:rPr>
                              <w:t>Mate van maatwerk</w:t>
                            </w:r>
                          </w:p>
                          <w:p w14:paraId="17A05950" w14:textId="77777777" w:rsidR="008158F1" w:rsidRDefault="008158F1" w:rsidP="008158F1">
                            <w:pPr>
                              <w:pStyle w:val="Lijstalinea"/>
                              <w:numPr>
                                <w:ilvl w:val="0"/>
                                <w:numId w:val="4"/>
                              </w:numPr>
                              <w:spacing w:line="360" w:lineRule="auto"/>
                              <w:rPr>
                                <w:rFonts w:ascii="Verdana" w:hAnsi="Verdana"/>
                                <w:szCs w:val="20"/>
                              </w:rPr>
                            </w:pPr>
                            <w:r>
                              <w:rPr>
                                <w:rFonts w:ascii="Verdana" w:hAnsi="Verdana"/>
                                <w:szCs w:val="20"/>
                              </w:rPr>
                              <w:t xml:space="preserve">Wat valt je op als je op een willekeurig moment een willekeurige klas binnenloopt? </w:t>
                            </w:r>
                          </w:p>
                          <w:p w14:paraId="7D8F08E8" w14:textId="77777777" w:rsidR="008158F1" w:rsidRDefault="008158F1" w:rsidP="008158F1">
                            <w:pPr>
                              <w:pStyle w:val="Lijstalinea"/>
                              <w:numPr>
                                <w:ilvl w:val="0"/>
                                <w:numId w:val="4"/>
                              </w:numPr>
                              <w:spacing w:line="360" w:lineRule="auto"/>
                              <w:rPr>
                                <w:rFonts w:ascii="Verdana" w:hAnsi="Verdana"/>
                                <w:szCs w:val="20"/>
                              </w:rPr>
                            </w:pPr>
                            <w:r>
                              <w:rPr>
                                <w:rFonts w:ascii="Verdana" w:hAnsi="Verdana"/>
                                <w:szCs w:val="20"/>
                              </w:rPr>
                              <w:t>(Waarom) wil je meer maatwerk?</w:t>
                            </w:r>
                          </w:p>
                          <w:p w14:paraId="7355AAFB" w14:textId="77777777" w:rsidR="008158F1" w:rsidRDefault="008158F1" w:rsidP="008158F1">
                            <w:pPr>
                              <w:pStyle w:val="Lijstalinea"/>
                              <w:numPr>
                                <w:ilvl w:val="0"/>
                                <w:numId w:val="4"/>
                              </w:numPr>
                              <w:spacing w:line="360" w:lineRule="auto"/>
                              <w:rPr>
                                <w:rFonts w:ascii="Verdana" w:hAnsi="Verdana"/>
                                <w:szCs w:val="20"/>
                              </w:rPr>
                            </w:pPr>
                            <w:r>
                              <w:rPr>
                                <w:rFonts w:ascii="Verdana" w:hAnsi="Verdana"/>
                                <w:szCs w:val="20"/>
                              </w:rPr>
                              <w:t>Waar staat je team/school in het model ‘Personaliseren van leren’ van het iXperium? Markeer de huidige situatie en de gewenste. Wat valt je op?</w:t>
                            </w:r>
                          </w:p>
                          <w:p w14:paraId="388D6562" w14:textId="77777777" w:rsidR="008158F1" w:rsidRPr="008158F1" w:rsidRDefault="008158F1" w:rsidP="008158F1">
                            <w:pPr>
                              <w:pStyle w:val="Lijstalinea"/>
                              <w:numPr>
                                <w:ilvl w:val="0"/>
                                <w:numId w:val="3"/>
                              </w:numPr>
                              <w:spacing w:line="360" w:lineRule="auto"/>
                              <w:rPr>
                                <w:rFonts w:ascii="Verdana" w:hAnsi="Verdana"/>
                                <w:b/>
                                <w:color w:val="00B0F0"/>
                                <w:szCs w:val="20"/>
                              </w:rPr>
                            </w:pPr>
                            <w:r w:rsidRPr="008158F1">
                              <w:rPr>
                                <w:rFonts w:ascii="Verdana" w:hAnsi="Verdana"/>
                                <w:b/>
                                <w:color w:val="00B0F0"/>
                                <w:szCs w:val="20"/>
                              </w:rPr>
                              <w:t>Randvoorwaarden</w:t>
                            </w:r>
                          </w:p>
                          <w:p w14:paraId="2377205E" w14:textId="77777777" w:rsidR="008158F1" w:rsidRDefault="008158F1" w:rsidP="008158F1">
                            <w:pPr>
                              <w:pStyle w:val="Lijstalinea"/>
                              <w:numPr>
                                <w:ilvl w:val="0"/>
                                <w:numId w:val="4"/>
                              </w:numPr>
                              <w:spacing w:line="360" w:lineRule="auto"/>
                              <w:rPr>
                                <w:rFonts w:ascii="Verdana" w:hAnsi="Verdana"/>
                                <w:szCs w:val="20"/>
                              </w:rPr>
                            </w:pPr>
                            <w:r>
                              <w:rPr>
                                <w:rFonts w:ascii="Verdana" w:hAnsi="Verdana"/>
                                <w:szCs w:val="20"/>
                              </w:rPr>
                              <w:t>Wat moet er gebeuren of geregeld worden om deze onderwijseenheid uit te voeren? Vul steeds aan tijdens de sessie en erna.</w:t>
                            </w:r>
                          </w:p>
                          <w:p w14:paraId="2C217FBB" w14:textId="77777777" w:rsidR="008158F1" w:rsidRDefault="008158F1" w:rsidP="008158F1">
                            <w:pPr>
                              <w:pStyle w:val="Lijstalinea"/>
                              <w:numPr>
                                <w:ilvl w:val="0"/>
                                <w:numId w:val="4"/>
                              </w:numPr>
                              <w:spacing w:line="360" w:lineRule="auto"/>
                              <w:rPr>
                                <w:rFonts w:ascii="Verdana" w:hAnsi="Verdana"/>
                                <w:szCs w:val="20"/>
                              </w:rPr>
                            </w:pPr>
                            <w:r>
                              <w:rPr>
                                <w:rFonts w:ascii="Verdana" w:hAnsi="Verdana"/>
                                <w:szCs w:val="20"/>
                              </w:rPr>
                              <w:t>Welke mensen met welke expertise zijn er nodig?</w:t>
                            </w:r>
                          </w:p>
                          <w:p w14:paraId="1C2DEAA6" w14:textId="77777777" w:rsidR="008158F1" w:rsidRPr="00023DF5" w:rsidRDefault="008158F1" w:rsidP="00455E1F">
                            <w:pPr>
                              <w:pStyle w:val="Lijstalinea"/>
                              <w:numPr>
                                <w:ilvl w:val="0"/>
                                <w:numId w:val="4"/>
                              </w:numPr>
                              <w:spacing w:line="360" w:lineRule="auto"/>
                              <w:jc w:val="both"/>
                              <w:rPr>
                                <w:rFonts w:ascii="Verdana" w:hAnsi="Verdana"/>
                                <w:szCs w:val="20"/>
                              </w:rPr>
                            </w:pPr>
                            <w:r w:rsidRPr="00023DF5">
                              <w:rPr>
                                <w:rFonts w:ascii="Verdana" w:hAnsi="Verdana"/>
                                <w:szCs w:val="20"/>
                              </w:rPr>
                              <w:t>Welk materiaal moet er gema</w:t>
                            </w:r>
                            <w:r w:rsidR="00023DF5">
                              <w:rPr>
                                <w:rFonts w:ascii="Verdana" w:hAnsi="Verdana"/>
                                <w:szCs w:val="20"/>
                              </w:rPr>
                              <w:t>a</w:t>
                            </w:r>
                            <w:r w:rsidRPr="00023DF5">
                              <w:rPr>
                                <w:rFonts w:ascii="Verdana" w:hAnsi="Verdana"/>
                                <w:szCs w:val="20"/>
                              </w:rPr>
                              <w:t>kt of verzameld worden en welke ICT moet op orde zijn?</w:t>
                            </w:r>
                          </w:p>
                          <w:p w14:paraId="288FA13F" w14:textId="77777777" w:rsidR="00AE4DB5" w:rsidRPr="00023DF5" w:rsidRDefault="00AE4D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108E21F" id="_x0000_t202" coordsize="21600,21600" o:spt="202" path="m,l,21600r21600,l21600,xe">
                <v:stroke joinstyle="miter"/>
                <v:path gradientshapeok="t" o:connecttype="rect"/>
              </v:shapetype>
              <v:shape id="Text Box 2" o:spid="_x0000_s1026" type="#_x0000_t202" style="position:absolute;left:0;text-align:left;margin-left:0;margin-top:100.85pt;width:449.6pt;height:31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" strokecolor="#1d227f">
                <v:textbox>
                  <w:txbxContent>
                    <w:p w14:paraId="52A19730" w14:textId="77777777" w:rsidR="008158F1" w:rsidRPr="008158F1" w:rsidRDefault="008158F1" w:rsidP="008158F1">
                      <w:pPr>
                        <w:pStyle w:val="ListParagraph"/>
                        <w:numPr>
                          <w:ilvl w:val="0"/>
                          <w:numId w:val="3"/>
                        </w:numPr>
                        <w:spacing w:line="360" w:lineRule="auto"/>
                        <w:rPr>
                          <w:rFonts w:ascii="Verdana" w:hAnsi="Verdana"/>
                          <w:color w:val="199FD6"/>
                          <w:szCs w:val="20"/>
                        </w:rPr>
                      </w:pPr>
                      <w:r w:rsidRPr="008158F1">
                        <w:rPr>
                          <w:rFonts w:ascii="Verdana" w:hAnsi="Verdana"/>
                          <w:b/>
                          <w:color w:val="199FD6"/>
                          <w:szCs w:val="20"/>
                        </w:rPr>
                        <w:t>Onderwijsvisie</w:t>
                      </w:r>
                    </w:p>
                    <w:p w14:paraId="1C31E155" w14:textId="77777777" w:rsidR="008158F1" w:rsidRDefault="008158F1" w:rsidP="008158F1">
                      <w:pPr>
                        <w:pStyle w:val="ListParagraph"/>
                        <w:numPr>
                          <w:ilvl w:val="0"/>
                          <w:numId w:val="4"/>
                        </w:numPr>
                        <w:spacing w:line="360" w:lineRule="auto"/>
                        <w:rPr>
                          <w:rFonts w:ascii="Verdana" w:hAnsi="Verdana"/>
                          <w:szCs w:val="20"/>
                        </w:rPr>
                      </w:pPr>
                      <w:r>
                        <w:rPr>
                          <w:rFonts w:ascii="Verdana" w:hAnsi="Verdana"/>
                          <w:szCs w:val="20"/>
                        </w:rPr>
                        <w:t>Welke kernbegrippen staan er in het schoolplan over de onderwijskundige richting?</w:t>
                      </w:r>
                    </w:p>
                    <w:p w14:paraId="409E4C00" w14:textId="77777777" w:rsidR="008158F1" w:rsidRDefault="008158F1" w:rsidP="008158F1">
                      <w:pPr>
                        <w:pStyle w:val="ListParagraph"/>
                        <w:numPr>
                          <w:ilvl w:val="0"/>
                          <w:numId w:val="4"/>
                        </w:numPr>
                        <w:spacing w:line="360" w:lineRule="auto"/>
                        <w:rPr>
                          <w:rFonts w:ascii="Verdana" w:hAnsi="Verdana"/>
                          <w:szCs w:val="20"/>
                        </w:rPr>
                      </w:pPr>
                      <w:r>
                        <w:rPr>
                          <w:rFonts w:ascii="Verdana" w:hAnsi="Verdana"/>
                          <w:szCs w:val="20"/>
                        </w:rPr>
                        <w:t>Hoe profileert je school zich op de website?</w:t>
                      </w:r>
                    </w:p>
                    <w:p w14:paraId="13D678D7" w14:textId="77777777" w:rsidR="008158F1" w:rsidRDefault="008158F1" w:rsidP="008158F1">
                      <w:pPr>
                        <w:pStyle w:val="ListParagraph"/>
                        <w:numPr>
                          <w:ilvl w:val="0"/>
                          <w:numId w:val="4"/>
                        </w:numPr>
                        <w:spacing w:line="360" w:lineRule="auto"/>
                        <w:rPr>
                          <w:rFonts w:ascii="Verdana" w:hAnsi="Verdana"/>
                          <w:szCs w:val="20"/>
                        </w:rPr>
                      </w:pPr>
                      <w:r>
                        <w:rPr>
                          <w:rFonts w:ascii="Verdana" w:hAnsi="Verdana"/>
                          <w:szCs w:val="20"/>
                        </w:rPr>
                        <w:t>Waarom kiezen ouders voor deze school?</w:t>
                      </w:r>
                    </w:p>
                    <w:p w14:paraId="25E6859B" w14:textId="77777777" w:rsidR="008158F1" w:rsidRPr="008158F1" w:rsidRDefault="008158F1" w:rsidP="008158F1">
                      <w:pPr>
                        <w:pStyle w:val="ListParagraph"/>
                        <w:numPr>
                          <w:ilvl w:val="0"/>
                          <w:numId w:val="3"/>
                        </w:numPr>
                        <w:spacing w:line="360" w:lineRule="auto"/>
                        <w:rPr>
                          <w:rFonts w:ascii="Verdana" w:hAnsi="Verdana"/>
                          <w:b/>
                          <w:color w:val="00B0F0"/>
                          <w:szCs w:val="20"/>
                        </w:rPr>
                      </w:pPr>
                      <w:r w:rsidRPr="008158F1">
                        <w:rPr>
                          <w:rFonts w:ascii="Verdana" w:hAnsi="Verdana"/>
                          <w:b/>
                          <w:color w:val="00B0F0"/>
                          <w:szCs w:val="20"/>
                        </w:rPr>
                        <w:t>Mate van maatwerk</w:t>
                      </w:r>
                    </w:p>
                    <w:p w14:paraId="17A05950" w14:textId="77777777" w:rsidR="008158F1" w:rsidRDefault="008158F1" w:rsidP="008158F1">
                      <w:pPr>
                        <w:pStyle w:val="ListParagraph"/>
                        <w:numPr>
                          <w:ilvl w:val="0"/>
                          <w:numId w:val="4"/>
                        </w:numPr>
                        <w:spacing w:line="360" w:lineRule="auto"/>
                        <w:rPr>
                          <w:rFonts w:ascii="Verdana" w:hAnsi="Verdana"/>
                          <w:szCs w:val="20"/>
                        </w:rPr>
                      </w:pPr>
                      <w:r>
                        <w:rPr>
                          <w:rFonts w:ascii="Verdana" w:hAnsi="Verdana"/>
                          <w:szCs w:val="20"/>
                        </w:rPr>
                        <w:t xml:space="preserve">Wat valt je op als je op een willekeurig moment een willekeurige klas binnenloopt? </w:t>
                      </w:r>
                    </w:p>
                    <w:p w14:paraId="7D8F08E8" w14:textId="77777777" w:rsidR="008158F1" w:rsidRDefault="008158F1" w:rsidP="008158F1">
                      <w:pPr>
                        <w:pStyle w:val="ListParagraph"/>
                        <w:numPr>
                          <w:ilvl w:val="0"/>
                          <w:numId w:val="4"/>
                        </w:numPr>
                        <w:spacing w:line="360" w:lineRule="auto"/>
                        <w:rPr>
                          <w:rFonts w:ascii="Verdana" w:hAnsi="Verdana"/>
                          <w:szCs w:val="20"/>
                        </w:rPr>
                      </w:pPr>
                      <w:r>
                        <w:rPr>
                          <w:rFonts w:ascii="Verdana" w:hAnsi="Verdana"/>
                          <w:szCs w:val="20"/>
                        </w:rPr>
                        <w:t>(Waarom) wil je meer maatwerk?</w:t>
                      </w:r>
                    </w:p>
                    <w:p w14:paraId="7355AAFB" w14:textId="77777777" w:rsidR="008158F1" w:rsidRDefault="008158F1" w:rsidP="008158F1">
                      <w:pPr>
                        <w:pStyle w:val="ListParagraph"/>
                        <w:numPr>
                          <w:ilvl w:val="0"/>
                          <w:numId w:val="4"/>
                        </w:numPr>
                        <w:spacing w:line="360" w:lineRule="auto"/>
                        <w:rPr>
                          <w:rFonts w:ascii="Verdana" w:hAnsi="Verdana"/>
                          <w:szCs w:val="20"/>
                        </w:rPr>
                      </w:pPr>
                      <w:r>
                        <w:rPr>
                          <w:rFonts w:ascii="Verdana" w:hAnsi="Verdana"/>
                          <w:szCs w:val="20"/>
                        </w:rPr>
                        <w:t xml:space="preserve">Waar staat je team/school in het model ‘Personaliseren van leren’ van het </w:t>
                      </w:r>
                      <w:proofErr w:type="spellStart"/>
                      <w:r>
                        <w:rPr>
                          <w:rFonts w:ascii="Verdana" w:hAnsi="Verdana"/>
                          <w:szCs w:val="20"/>
                        </w:rPr>
                        <w:t>iXperium</w:t>
                      </w:r>
                      <w:proofErr w:type="spellEnd"/>
                      <w:r>
                        <w:rPr>
                          <w:rFonts w:ascii="Verdana" w:hAnsi="Verdana"/>
                          <w:szCs w:val="20"/>
                        </w:rPr>
                        <w:t>? Markeer de huidige situatie en de gewenste. Wat valt je op?</w:t>
                      </w:r>
                    </w:p>
                    <w:p w14:paraId="388D6562" w14:textId="77777777" w:rsidR="008158F1" w:rsidRPr="008158F1" w:rsidRDefault="008158F1" w:rsidP="008158F1">
                      <w:pPr>
                        <w:pStyle w:val="ListParagraph"/>
                        <w:numPr>
                          <w:ilvl w:val="0"/>
                          <w:numId w:val="3"/>
                        </w:numPr>
                        <w:spacing w:line="360" w:lineRule="auto"/>
                        <w:rPr>
                          <w:rFonts w:ascii="Verdana" w:hAnsi="Verdana"/>
                          <w:b/>
                          <w:color w:val="00B0F0"/>
                          <w:szCs w:val="20"/>
                        </w:rPr>
                      </w:pPr>
                      <w:r w:rsidRPr="008158F1">
                        <w:rPr>
                          <w:rFonts w:ascii="Verdana" w:hAnsi="Verdana"/>
                          <w:b/>
                          <w:color w:val="00B0F0"/>
                          <w:szCs w:val="20"/>
                        </w:rPr>
                        <w:t>Randvoorwaarden</w:t>
                      </w:r>
                    </w:p>
                    <w:p w14:paraId="2377205E" w14:textId="77777777" w:rsidR="008158F1" w:rsidRDefault="008158F1" w:rsidP="008158F1">
                      <w:pPr>
                        <w:pStyle w:val="ListParagraph"/>
                        <w:numPr>
                          <w:ilvl w:val="0"/>
                          <w:numId w:val="4"/>
                        </w:numPr>
                        <w:spacing w:line="360" w:lineRule="auto"/>
                        <w:rPr>
                          <w:rFonts w:ascii="Verdana" w:hAnsi="Verdana"/>
                          <w:szCs w:val="20"/>
                        </w:rPr>
                      </w:pPr>
                      <w:r>
                        <w:rPr>
                          <w:rFonts w:ascii="Verdana" w:hAnsi="Verdana"/>
                          <w:szCs w:val="20"/>
                        </w:rPr>
                        <w:t>Wat moet er gebeuren of geregeld worden om deze onderwijseenheid uit te voeren? Vul steeds aan tijdens de sessie en erna.</w:t>
                      </w:r>
                    </w:p>
                    <w:p w14:paraId="2C217FBB" w14:textId="77777777" w:rsidR="008158F1" w:rsidRDefault="008158F1" w:rsidP="008158F1">
                      <w:pPr>
                        <w:pStyle w:val="ListParagraph"/>
                        <w:numPr>
                          <w:ilvl w:val="0"/>
                          <w:numId w:val="4"/>
                        </w:numPr>
                        <w:spacing w:line="360" w:lineRule="auto"/>
                        <w:rPr>
                          <w:rFonts w:ascii="Verdana" w:hAnsi="Verdana"/>
                          <w:szCs w:val="20"/>
                        </w:rPr>
                      </w:pPr>
                      <w:r>
                        <w:rPr>
                          <w:rFonts w:ascii="Verdana" w:hAnsi="Verdana"/>
                          <w:szCs w:val="20"/>
                        </w:rPr>
                        <w:t>Welke mensen met welke expertise zijn er nodig?</w:t>
                      </w:r>
                    </w:p>
                    <w:p w14:paraId="1C2DEAA6" w14:textId="77777777" w:rsidR="008158F1" w:rsidRPr="00023DF5" w:rsidRDefault="008158F1" w:rsidP="00455E1F">
                      <w:pPr>
                        <w:pStyle w:val="ListParagraph"/>
                        <w:numPr>
                          <w:ilvl w:val="0"/>
                          <w:numId w:val="4"/>
                        </w:numPr>
                        <w:spacing w:line="360" w:lineRule="auto"/>
                        <w:jc w:val="both"/>
                        <w:rPr>
                          <w:rFonts w:ascii="Verdana" w:hAnsi="Verdana"/>
                          <w:szCs w:val="20"/>
                        </w:rPr>
                      </w:pPr>
                      <w:r w:rsidRPr="00023DF5">
                        <w:rPr>
                          <w:rFonts w:ascii="Verdana" w:hAnsi="Verdana"/>
                          <w:szCs w:val="20"/>
                        </w:rPr>
                        <w:t>Welk materiaal moet er gema</w:t>
                      </w:r>
                      <w:r w:rsidR="00023DF5">
                        <w:rPr>
                          <w:rFonts w:ascii="Verdana" w:hAnsi="Verdana"/>
                          <w:szCs w:val="20"/>
                        </w:rPr>
                        <w:t>a</w:t>
                      </w:r>
                      <w:r w:rsidRPr="00023DF5">
                        <w:rPr>
                          <w:rFonts w:ascii="Verdana" w:hAnsi="Verdana"/>
                          <w:szCs w:val="20"/>
                        </w:rPr>
                        <w:t>kt of verzameld worden en welke ICT moet op orde zijn?</w:t>
                      </w:r>
                    </w:p>
                    <w:p w14:paraId="288FA13F" w14:textId="77777777" w:rsidR="00AE4DB5" w:rsidRPr="00023DF5" w:rsidRDefault="00AE4DB5"/>
                  </w:txbxContent>
                </v:textbox>
                <w10:wrap type="square" anchorx="margin"/>
              </v:shape>
            </w:pict>
          </mc:Fallback>
        </mc:AlternateContent>
      </w:r>
      <w:r w:rsidR="003F5D9A">
        <w:rPr>
          <w:rFonts w:ascii="Verdana" w:hAnsi="Verdana"/>
          <w:szCs w:val="20"/>
        </w:rPr>
        <w:t>Wil je het model gebruiken? Neem twee tot drie uur de tijd voor een sessie, zorg voor een procesbegeleider en kies vooraf een afgebakende onderwijseenheid. Dat kan een ho</w:t>
      </w:r>
      <w:bookmarkStart w:id="0" w:name="_GoBack"/>
      <w:bookmarkEnd w:id="0"/>
      <w:r w:rsidR="003F5D9A">
        <w:rPr>
          <w:rFonts w:ascii="Verdana" w:hAnsi="Verdana"/>
          <w:szCs w:val="20"/>
        </w:rPr>
        <w:t xml:space="preserve">ofdstuk uit de rekenmethode zijn dat je anders wilt organiseren, een project of misschien een lessenserie voor een subgroep, zoals begaafde leerlingen. </w:t>
      </w:r>
      <w:r w:rsidR="003F5D9A" w:rsidRPr="003F5D9A">
        <w:rPr>
          <w:rFonts w:ascii="Verdana" w:hAnsi="Verdana"/>
          <w:szCs w:val="20"/>
        </w:rPr>
        <w:t xml:space="preserve">Loop </w:t>
      </w:r>
      <w:r w:rsidR="003F5D9A">
        <w:rPr>
          <w:rFonts w:ascii="Verdana" w:hAnsi="Verdana"/>
          <w:szCs w:val="20"/>
        </w:rPr>
        <w:t>onderstaande</w:t>
      </w:r>
      <w:r w:rsidR="003F5D9A" w:rsidRPr="003F5D9A">
        <w:rPr>
          <w:rFonts w:ascii="Verdana" w:hAnsi="Verdana"/>
          <w:szCs w:val="20"/>
        </w:rPr>
        <w:t xml:space="preserve"> 8 stappen samen door, bespreek de opties en maak keuzes.</w:t>
      </w:r>
      <w:r w:rsidR="003F5D9A">
        <w:rPr>
          <w:rFonts w:ascii="Verdana" w:hAnsi="Verdana"/>
          <w:szCs w:val="20"/>
        </w:rPr>
        <w:t xml:space="preserve"> </w:t>
      </w:r>
    </w:p>
    <w:p w14:paraId="1B3A318C" w14:textId="77777777" w:rsidR="00A552EB" w:rsidRPr="00AE4DB5" w:rsidRDefault="008158F1" w:rsidP="00023DF5">
      <w:pPr>
        <w:spacing w:line="360" w:lineRule="auto"/>
        <w:jc w:val="both"/>
        <w:rPr>
          <w:rFonts w:ascii="Verdana" w:hAnsi="Verdana"/>
          <w:szCs w:val="20"/>
        </w:rPr>
      </w:pPr>
      <w:r w:rsidRPr="008158F1">
        <w:rPr>
          <w:rFonts w:ascii="Verdana" w:hAnsi="Verdana"/>
          <w:noProof/>
          <w:szCs w:val="20"/>
          <w:lang w:eastAsia="nl-NL"/>
        </w:rPr>
        <w:lastRenderedPageBreak/>
        <mc:AlternateContent>
          <mc:Choice Requires="wps">
            <w:drawing>
              <wp:anchor distT="45720" distB="45720" distL="114300" distR="114300" simplePos="0" relativeHeight="251661312" behindDoc="0" locked="0" layoutInCell="1" allowOverlap="1" wp14:anchorId="20E87259" wp14:editId="10777F0D">
                <wp:simplePos x="0" y="0"/>
                <wp:positionH relativeFrom="margin">
                  <wp:align>left</wp:align>
                </wp:positionH>
                <wp:positionV relativeFrom="paragraph">
                  <wp:posOffset>0</wp:posOffset>
                </wp:positionV>
                <wp:extent cx="5709920" cy="6729095"/>
                <wp:effectExtent l="0" t="0" r="2413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6729413"/>
                        </a:xfrm>
                        <a:prstGeom prst="rect">
                          <a:avLst/>
                        </a:prstGeom>
                        <a:solidFill>
                          <a:srgbClr val="FFFFFF"/>
                        </a:solidFill>
                        <a:ln w="9525">
                          <a:solidFill>
                            <a:srgbClr val="1D227F"/>
                          </a:solidFill>
                          <a:miter lim="800000"/>
                          <a:headEnd/>
                          <a:tailEnd/>
                        </a:ln>
                      </wps:spPr>
                      <wps:txbx>
                        <w:txbxContent>
                          <w:p w14:paraId="4073182D" w14:textId="77777777" w:rsidR="008158F1" w:rsidRPr="00023DF5" w:rsidRDefault="008158F1" w:rsidP="008158F1">
                            <w:pPr>
                              <w:pStyle w:val="Lijstalinea"/>
                              <w:numPr>
                                <w:ilvl w:val="0"/>
                                <w:numId w:val="3"/>
                              </w:numPr>
                              <w:spacing w:line="360" w:lineRule="auto"/>
                              <w:rPr>
                                <w:rFonts w:ascii="Verdana" w:hAnsi="Verdana"/>
                                <w:b/>
                                <w:color w:val="00B0F0"/>
                                <w:szCs w:val="20"/>
                              </w:rPr>
                            </w:pPr>
                            <w:r w:rsidRPr="00023DF5">
                              <w:rPr>
                                <w:rFonts w:ascii="Verdana" w:hAnsi="Verdana"/>
                                <w:b/>
                                <w:color w:val="00B0F0"/>
                                <w:szCs w:val="20"/>
                              </w:rPr>
                              <w:t>Leerlingen</w:t>
                            </w:r>
                          </w:p>
                          <w:p w14:paraId="1A735788" w14:textId="77777777" w:rsidR="008158F1" w:rsidRDefault="008158F1" w:rsidP="008158F1">
                            <w:pPr>
                              <w:pStyle w:val="Lijstalinea"/>
                              <w:numPr>
                                <w:ilvl w:val="0"/>
                                <w:numId w:val="4"/>
                              </w:numPr>
                              <w:spacing w:line="360" w:lineRule="auto"/>
                              <w:rPr>
                                <w:rFonts w:ascii="Verdana" w:hAnsi="Verdana"/>
                                <w:szCs w:val="20"/>
                              </w:rPr>
                            </w:pPr>
                            <w:r>
                              <w:rPr>
                                <w:rFonts w:ascii="Verdana" w:hAnsi="Verdana"/>
                                <w:szCs w:val="20"/>
                              </w:rPr>
                              <w:t>Wat typeert je doelgroep qua beginniveau voor dit leerarrangement?</w:t>
                            </w:r>
                          </w:p>
                          <w:p w14:paraId="55F1C66F" w14:textId="77777777" w:rsidR="008158F1" w:rsidRDefault="008158F1" w:rsidP="008158F1">
                            <w:pPr>
                              <w:pStyle w:val="Lijstalinea"/>
                              <w:numPr>
                                <w:ilvl w:val="0"/>
                                <w:numId w:val="4"/>
                              </w:numPr>
                              <w:spacing w:line="360" w:lineRule="auto"/>
                              <w:rPr>
                                <w:rFonts w:ascii="Verdana" w:hAnsi="Verdana"/>
                                <w:szCs w:val="20"/>
                              </w:rPr>
                            </w:pPr>
                            <w:r>
                              <w:rPr>
                                <w:rFonts w:ascii="Verdana" w:hAnsi="Verdana"/>
                                <w:szCs w:val="20"/>
                              </w:rPr>
                              <w:t>Welke andere beïnvloedende kenmerken heeft deze groep?</w:t>
                            </w:r>
                          </w:p>
                          <w:p w14:paraId="37567BD9" w14:textId="77777777" w:rsidR="008158F1" w:rsidRDefault="008158F1" w:rsidP="008158F1">
                            <w:pPr>
                              <w:pStyle w:val="Lijstalinea"/>
                              <w:numPr>
                                <w:ilvl w:val="0"/>
                                <w:numId w:val="4"/>
                              </w:numPr>
                              <w:spacing w:line="360" w:lineRule="auto"/>
                              <w:rPr>
                                <w:rFonts w:ascii="Verdana" w:hAnsi="Verdana"/>
                                <w:szCs w:val="20"/>
                              </w:rPr>
                            </w:pPr>
                            <w:r>
                              <w:rPr>
                                <w:rFonts w:ascii="Verdana" w:hAnsi="Verdana"/>
                                <w:szCs w:val="20"/>
                              </w:rPr>
                              <w:t>Wat kun je zeggen over de leermotivatie van deze leerlingen voor dit leerarrangement?</w:t>
                            </w:r>
                          </w:p>
                          <w:p w14:paraId="0BDA006A" w14:textId="77777777" w:rsidR="008158F1" w:rsidRPr="00023DF5" w:rsidRDefault="008158F1" w:rsidP="008158F1">
                            <w:pPr>
                              <w:pStyle w:val="Lijstalinea"/>
                              <w:numPr>
                                <w:ilvl w:val="0"/>
                                <w:numId w:val="3"/>
                              </w:numPr>
                              <w:spacing w:line="360" w:lineRule="auto"/>
                              <w:rPr>
                                <w:rFonts w:ascii="Verdana" w:hAnsi="Verdana"/>
                                <w:b/>
                                <w:color w:val="00B0F0"/>
                                <w:szCs w:val="20"/>
                              </w:rPr>
                            </w:pPr>
                            <w:r w:rsidRPr="00023DF5">
                              <w:rPr>
                                <w:rFonts w:ascii="Verdana" w:hAnsi="Verdana"/>
                                <w:b/>
                                <w:color w:val="00B0F0"/>
                                <w:szCs w:val="20"/>
                              </w:rPr>
                              <w:t>Eindproduct</w:t>
                            </w:r>
                          </w:p>
                          <w:p w14:paraId="454E880C" w14:textId="77777777" w:rsidR="008158F1" w:rsidRDefault="008158F1" w:rsidP="008158F1">
                            <w:pPr>
                              <w:pStyle w:val="Lijstalinea"/>
                              <w:numPr>
                                <w:ilvl w:val="0"/>
                                <w:numId w:val="4"/>
                              </w:numPr>
                              <w:spacing w:line="360" w:lineRule="auto"/>
                              <w:rPr>
                                <w:rFonts w:ascii="Verdana" w:hAnsi="Verdana"/>
                                <w:szCs w:val="20"/>
                              </w:rPr>
                            </w:pPr>
                            <w:r>
                              <w:rPr>
                                <w:rFonts w:ascii="Verdana" w:hAnsi="Verdana"/>
                                <w:szCs w:val="20"/>
                              </w:rPr>
                              <w:t>Wanneer is het minimale doel bereikt en kun je ook een ambitiedoel formuleren?</w:t>
                            </w:r>
                          </w:p>
                          <w:p w14:paraId="70C60E45" w14:textId="77777777" w:rsidR="008158F1" w:rsidRDefault="008158F1" w:rsidP="008158F1">
                            <w:pPr>
                              <w:pStyle w:val="Lijstalinea"/>
                              <w:numPr>
                                <w:ilvl w:val="0"/>
                                <w:numId w:val="4"/>
                              </w:numPr>
                              <w:spacing w:line="360" w:lineRule="auto"/>
                              <w:rPr>
                                <w:rFonts w:ascii="Verdana" w:hAnsi="Verdana"/>
                                <w:szCs w:val="20"/>
                              </w:rPr>
                            </w:pPr>
                            <w:r>
                              <w:rPr>
                                <w:rFonts w:ascii="Verdana" w:hAnsi="Verdana"/>
                                <w:szCs w:val="20"/>
                              </w:rPr>
                              <w:t>Maken alle leerlingen hetzelfde eindproduct?</w:t>
                            </w:r>
                          </w:p>
                          <w:p w14:paraId="791E6C11" w14:textId="77777777" w:rsidR="008158F1" w:rsidRDefault="008158F1" w:rsidP="008158F1">
                            <w:pPr>
                              <w:pStyle w:val="Lijstalinea"/>
                              <w:numPr>
                                <w:ilvl w:val="0"/>
                                <w:numId w:val="4"/>
                              </w:numPr>
                              <w:spacing w:line="360" w:lineRule="auto"/>
                              <w:rPr>
                                <w:rFonts w:ascii="Verdana" w:hAnsi="Verdana"/>
                                <w:szCs w:val="20"/>
                              </w:rPr>
                            </w:pPr>
                            <w:r>
                              <w:rPr>
                                <w:rFonts w:ascii="Verdana" w:hAnsi="Verdana"/>
                                <w:szCs w:val="20"/>
                              </w:rPr>
                              <w:t>Hoe worden de leeropbrengsten getoetst?</w:t>
                            </w:r>
                          </w:p>
                          <w:p w14:paraId="1F24C3E2" w14:textId="77777777" w:rsidR="008158F1" w:rsidRPr="00023DF5" w:rsidRDefault="008158F1" w:rsidP="008158F1">
                            <w:pPr>
                              <w:pStyle w:val="Lijstalinea"/>
                              <w:numPr>
                                <w:ilvl w:val="0"/>
                                <w:numId w:val="3"/>
                              </w:numPr>
                              <w:spacing w:line="360" w:lineRule="auto"/>
                              <w:rPr>
                                <w:rFonts w:ascii="Verdana" w:hAnsi="Verdana"/>
                                <w:b/>
                                <w:color w:val="00B0F0"/>
                                <w:szCs w:val="20"/>
                              </w:rPr>
                            </w:pPr>
                            <w:r w:rsidRPr="00023DF5">
                              <w:rPr>
                                <w:rFonts w:ascii="Verdana" w:hAnsi="Verdana"/>
                                <w:b/>
                                <w:color w:val="00B0F0"/>
                                <w:szCs w:val="20"/>
                              </w:rPr>
                              <w:t>Startpunt</w:t>
                            </w:r>
                          </w:p>
                          <w:p w14:paraId="607B8ABE" w14:textId="77777777" w:rsidR="008158F1" w:rsidRDefault="008158F1" w:rsidP="008158F1">
                            <w:pPr>
                              <w:pStyle w:val="Lijstalinea"/>
                              <w:numPr>
                                <w:ilvl w:val="0"/>
                                <w:numId w:val="4"/>
                              </w:numPr>
                              <w:spacing w:line="360" w:lineRule="auto"/>
                              <w:rPr>
                                <w:rFonts w:ascii="Verdana" w:hAnsi="Verdana"/>
                                <w:szCs w:val="20"/>
                              </w:rPr>
                            </w:pPr>
                            <w:r>
                              <w:rPr>
                                <w:rFonts w:ascii="Verdana" w:hAnsi="Verdana"/>
                                <w:szCs w:val="20"/>
                              </w:rPr>
                              <w:t>Waarmee begint je leerarrangement, wat is de introductie op het thema/onderwerp?</w:t>
                            </w:r>
                          </w:p>
                          <w:p w14:paraId="7E868C76" w14:textId="77777777" w:rsidR="008158F1" w:rsidRDefault="008158F1" w:rsidP="008158F1">
                            <w:pPr>
                              <w:pStyle w:val="Lijstalinea"/>
                              <w:numPr>
                                <w:ilvl w:val="0"/>
                                <w:numId w:val="4"/>
                              </w:numPr>
                              <w:spacing w:line="360" w:lineRule="auto"/>
                              <w:rPr>
                                <w:rFonts w:ascii="Verdana" w:hAnsi="Verdana"/>
                                <w:szCs w:val="20"/>
                              </w:rPr>
                            </w:pPr>
                            <w:r>
                              <w:rPr>
                                <w:rFonts w:ascii="Verdana" w:hAnsi="Verdana"/>
                                <w:szCs w:val="20"/>
                              </w:rPr>
                              <w:t>Welke startkennis en startpositie hebben alle leerlingen nodig om verder te kunnen?</w:t>
                            </w:r>
                          </w:p>
                          <w:p w14:paraId="0AC78B39" w14:textId="77777777" w:rsidR="008158F1" w:rsidRDefault="008158F1" w:rsidP="008158F1">
                            <w:pPr>
                              <w:pStyle w:val="Lijstalinea"/>
                              <w:numPr>
                                <w:ilvl w:val="0"/>
                                <w:numId w:val="4"/>
                              </w:numPr>
                              <w:spacing w:line="360" w:lineRule="auto"/>
                              <w:rPr>
                                <w:rFonts w:ascii="Verdana" w:hAnsi="Verdana"/>
                                <w:szCs w:val="20"/>
                              </w:rPr>
                            </w:pPr>
                            <w:r>
                              <w:rPr>
                                <w:rFonts w:ascii="Verdana" w:hAnsi="Verdana"/>
                                <w:szCs w:val="20"/>
                              </w:rPr>
                              <w:t>Welke praktische startactiviteiten zijn er nodig?</w:t>
                            </w:r>
                          </w:p>
                          <w:p w14:paraId="2434C307" w14:textId="77777777" w:rsidR="008158F1" w:rsidRPr="00023DF5" w:rsidRDefault="008158F1" w:rsidP="008158F1">
                            <w:pPr>
                              <w:pStyle w:val="Lijstalinea"/>
                              <w:numPr>
                                <w:ilvl w:val="0"/>
                                <w:numId w:val="3"/>
                              </w:numPr>
                              <w:spacing w:line="360" w:lineRule="auto"/>
                              <w:rPr>
                                <w:rFonts w:ascii="Verdana" w:hAnsi="Verdana"/>
                                <w:b/>
                                <w:color w:val="00B0F0"/>
                                <w:szCs w:val="20"/>
                              </w:rPr>
                            </w:pPr>
                            <w:r w:rsidRPr="00023DF5">
                              <w:rPr>
                                <w:rFonts w:ascii="Verdana" w:hAnsi="Verdana"/>
                                <w:b/>
                                <w:color w:val="00B0F0"/>
                                <w:szCs w:val="20"/>
                              </w:rPr>
                              <w:t>Stations en substations</w:t>
                            </w:r>
                          </w:p>
                          <w:p w14:paraId="172ABBA9" w14:textId="77777777" w:rsidR="008158F1" w:rsidRDefault="008158F1" w:rsidP="008158F1">
                            <w:pPr>
                              <w:pStyle w:val="Lijstalinea"/>
                              <w:numPr>
                                <w:ilvl w:val="0"/>
                                <w:numId w:val="4"/>
                              </w:numPr>
                              <w:spacing w:line="360" w:lineRule="auto"/>
                              <w:rPr>
                                <w:rFonts w:ascii="Verdana" w:hAnsi="Verdana"/>
                                <w:szCs w:val="20"/>
                              </w:rPr>
                            </w:pPr>
                            <w:r>
                              <w:rPr>
                                <w:rFonts w:ascii="Verdana" w:hAnsi="Verdana"/>
                                <w:szCs w:val="20"/>
                              </w:rPr>
                              <w:t>Welke verdeling maak je? Op inhoud, werkvormen, fasen in leerproces, niveau of …? En hoe verdeel je dan de substations?</w:t>
                            </w:r>
                          </w:p>
                          <w:p w14:paraId="5D6E0D3F" w14:textId="77777777" w:rsidR="008158F1" w:rsidRDefault="008158F1" w:rsidP="008158F1">
                            <w:pPr>
                              <w:pStyle w:val="Lijstalinea"/>
                              <w:numPr>
                                <w:ilvl w:val="0"/>
                                <w:numId w:val="4"/>
                              </w:numPr>
                              <w:spacing w:line="360" w:lineRule="auto"/>
                              <w:rPr>
                                <w:rFonts w:ascii="Verdana" w:hAnsi="Verdana"/>
                                <w:szCs w:val="20"/>
                              </w:rPr>
                            </w:pPr>
                            <w:r>
                              <w:rPr>
                                <w:rFonts w:ascii="Verdana" w:hAnsi="Verdana"/>
                                <w:szCs w:val="20"/>
                              </w:rPr>
                              <w:t>Heb je drie tot vijf stations en drie tot vijf substations? Dat is meer dan genoeg!</w:t>
                            </w:r>
                          </w:p>
                          <w:p w14:paraId="61FF1555" w14:textId="77777777" w:rsidR="008158F1" w:rsidRDefault="008158F1" w:rsidP="008158F1">
                            <w:pPr>
                              <w:pStyle w:val="Lijstalinea"/>
                              <w:numPr>
                                <w:ilvl w:val="0"/>
                                <w:numId w:val="4"/>
                              </w:numPr>
                              <w:spacing w:line="360" w:lineRule="auto"/>
                              <w:rPr>
                                <w:rFonts w:ascii="Verdana" w:hAnsi="Verdana"/>
                                <w:szCs w:val="20"/>
                              </w:rPr>
                            </w:pPr>
                            <w:r>
                              <w:rPr>
                                <w:rFonts w:ascii="Verdana" w:hAnsi="Verdana"/>
                                <w:szCs w:val="20"/>
                              </w:rPr>
                              <w:t>Weten leerlingen wanneer ze naar een volgend (sub)station kunnen? Bouw deze check/toets zoveel mogelijk leraaronafhankelijk in.</w:t>
                            </w:r>
                          </w:p>
                          <w:p w14:paraId="11E249DB" w14:textId="77777777" w:rsidR="008158F1" w:rsidRPr="00023DF5" w:rsidRDefault="008158F1" w:rsidP="008158F1">
                            <w:pPr>
                              <w:pStyle w:val="Lijstalinea"/>
                              <w:numPr>
                                <w:ilvl w:val="0"/>
                                <w:numId w:val="3"/>
                              </w:numPr>
                              <w:spacing w:line="360" w:lineRule="auto"/>
                              <w:rPr>
                                <w:rFonts w:ascii="Verdana" w:hAnsi="Verdana"/>
                                <w:b/>
                                <w:color w:val="00B0F0"/>
                                <w:szCs w:val="20"/>
                              </w:rPr>
                            </w:pPr>
                            <w:r w:rsidRPr="00023DF5">
                              <w:rPr>
                                <w:rFonts w:ascii="Verdana" w:hAnsi="Verdana"/>
                                <w:b/>
                                <w:color w:val="00B0F0"/>
                                <w:szCs w:val="20"/>
                              </w:rPr>
                              <w:t>To do</w:t>
                            </w:r>
                          </w:p>
                          <w:p w14:paraId="31380038" w14:textId="77777777" w:rsidR="008158F1" w:rsidRDefault="008158F1" w:rsidP="008158F1">
                            <w:pPr>
                              <w:pStyle w:val="Lijstalinea"/>
                              <w:numPr>
                                <w:ilvl w:val="0"/>
                                <w:numId w:val="4"/>
                              </w:numPr>
                              <w:spacing w:line="360" w:lineRule="auto"/>
                              <w:rPr>
                                <w:rFonts w:ascii="Verdana" w:hAnsi="Verdana"/>
                                <w:szCs w:val="20"/>
                              </w:rPr>
                            </w:pPr>
                            <w:r>
                              <w:rPr>
                                <w:rFonts w:ascii="Verdana" w:hAnsi="Verdana"/>
                                <w:szCs w:val="20"/>
                              </w:rPr>
                              <w:t>Wat heb je per station en substation nodig?</w:t>
                            </w:r>
                          </w:p>
                          <w:p w14:paraId="4C6D3DE2" w14:textId="77777777" w:rsidR="008158F1" w:rsidRDefault="008158F1" w:rsidP="008158F1">
                            <w:pPr>
                              <w:pStyle w:val="Lijstalinea"/>
                              <w:numPr>
                                <w:ilvl w:val="0"/>
                                <w:numId w:val="4"/>
                              </w:numPr>
                              <w:spacing w:line="360" w:lineRule="auto"/>
                              <w:rPr>
                                <w:rFonts w:ascii="Verdana" w:hAnsi="Verdana"/>
                                <w:szCs w:val="20"/>
                              </w:rPr>
                            </w:pPr>
                            <w:r>
                              <w:rPr>
                                <w:rFonts w:ascii="Verdana" w:hAnsi="Verdana"/>
                                <w:szCs w:val="20"/>
                              </w:rPr>
                              <w:t>Wie gaat wat doen?</w:t>
                            </w:r>
                          </w:p>
                          <w:p w14:paraId="15EBE344" w14:textId="77777777" w:rsidR="008158F1" w:rsidRPr="00023DF5" w:rsidRDefault="008158F1" w:rsidP="00023DF5">
                            <w:pPr>
                              <w:spacing w:line="360" w:lineRule="auto"/>
                              <w:jc w:val="both"/>
                              <w:rPr>
                                <w:rFonts w:ascii="Verdana" w:hAnsi="Verdana"/>
                                <w:szCs w:val="20"/>
                              </w:rPr>
                            </w:pPr>
                            <w:r w:rsidRPr="00AE4DB5">
                              <w:rPr>
                                <w:rFonts w:ascii="Verdana" w:eastAsia="Times New Roman" w:hAnsi="Verdana"/>
                                <w:color w:val="000000"/>
                                <w:szCs w:val="20"/>
                                <w:lang w:eastAsia="nl-NL"/>
                              </w:rPr>
                              <w:t>Tip: Verdeel een flap-overvel in drie kolommen en schrijf de acties met de uitvoerder op post-its. Kolommen: to do, bezig en gedaan.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E87259" id="_x0000_s1027" type="#_x0000_t202" style="position:absolute;left:0;text-align:left;margin-left:0;margin-top:0;width:449.6pt;height:529.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" strokecolor="#1d227f">
                <v:textbox>
                  <w:txbxContent>
                    <w:p w14:paraId="4073182D" w14:textId="77777777" w:rsidR="008158F1" w:rsidRPr="00023DF5" w:rsidRDefault="008158F1" w:rsidP="008158F1">
                      <w:pPr>
                        <w:pStyle w:val="ListParagraph"/>
                        <w:numPr>
                          <w:ilvl w:val="0"/>
                          <w:numId w:val="3"/>
                        </w:numPr>
                        <w:spacing w:line="360" w:lineRule="auto"/>
                        <w:rPr>
                          <w:rFonts w:ascii="Verdana" w:hAnsi="Verdana"/>
                          <w:b/>
                          <w:color w:val="00B0F0"/>
                          <w:szCs w:val="20"/>
                        </w:rPr>
                      </w:pPr>
                      <w:r w:rsidRPr="00023DF5">
                        <w:rPr>
                          <w:rFonts w:ascii="Verdana" w:hAnsi="Verdana"/>
                          <w:b/>
                          <w:color w:val="00B0F0"/>
                          <w:szCs w:val="20"/>
                        </w:rPr>
                        <w:t>Leerlingen</w:t>
                      </w:r>
                    </w:p>
                    <w:p w14:paraId="1A735788" w14:textId="77777777" w:rsidR="008158F1" w:rsidRDefault="008158F1" w:rsidP="008158F1">
                      <w:pPr>
                        <w:pStyle w:val="ListParagraph"/>
                        <w:numPr>
                          <w:ilvl w:val="0"/>
                          <w:numId w:val="4"/>
                        </w:numPr>
                        <w:spacing w:line="360" w:lineRule="auto"/>
                        <w:rPr>
                          <w:rFonts w:ascii="Verdana" w:hAnsi="Verdana"/>
                          <w:szCs w:val="20"/>
                        </w:rPr>
                      </w:pPr>
                      <w:r>
                        <w:rPr>
                          <w:rFonts w:ascii="Verdana" w:hAnsi="Verdana"/>
                          <w:szCs w:val="20"/>
                        </w:rPr>
                        <w:t>Wat typeert je doelgroep qua beginniveau voor dit leerarrangement?</w:t>
                      </w:r>
                    </w:p>
                    <w:p w14:paraId="55F1C66F" w14:textId="77777777" w:rsidR="008158F1" w:rsidRDefault="008158F1" w:rsidP="008158F1">
                      <w:pPr>
                        <w:pStyle w:val="ListParagraph"/>
                        <w:numPr>
                          <w:ilvl w:val="0"/>
                          <w:numId w:val="4"/>
                        </w:numPr>
                        <w:spacing w:line="360" w:lineRule="auto"/>
                        <w:rPr>
                          <w:rFonts w:ascii="Verdana" w:hAnsi="Verdana"/>
                          <w:szCs w:val="20"/>
                        </w:rPr>
                      </w:pPr>
                      <w:r>
                        <w:rPr>
                          <w:rFonts w:ascii="Verdana" w:hAnsi="Verdana"/>
                          <w:szCs w:val="20"/>
                        </w:rPr>
                        <w:t>Welke andere beïnvloedende kenmerken heeft deze groep?</w:t>
                      </w:r>
                    </w:p>
                    <w:p w14:paraId="37567BD9" w14:textId="77777777" w:rsidR="008158F1" w:rsidRDefault="008158F1" w:rsidP="008158F1">
                      <w:pPr>
                        <w:pStyle w:val="ListParagraph"/>
                        <w:numPr>
                          <w:ilvl w:val="0"/>
                          <w:numId w:val="4"/>
                        </w:numPr>
                        <w:spacing w:line="360" w:lineRule="auto"/>
                        <w:rPr>
                          <w:rFonts w:ascii="Verdana" w:hAnsi="Verdana"/>
                          <w:szCs w:val="20"/>
                        </w:rPr>
                      </w:pPr>
                      <w:r>
                        <w:rPr>
                          <w:rFonts w:ascii="Verdana" w:hAnsi="Verdana"/>
                          <w:szCs w:val="20"/>
                        </w:rPr>
                        <w:t>Wat kun je zeggen over de leermotivatie van deze leerlingen voor dit leerarrangement?</w:t>
                      </w:r>
                    </w:p>
                    <w:p w14:paraId="0BDA006A" w14:textId="77777777" w:rsidR="008158F1" w:rsidRPr="00023DF5" w:rsidRDefault="008158F1" w:rsidP="008158F1">
                      <w:pPr>
                        <w:pStyle w:val="ListParagraph"/>
                        <w:numPr>
                          <w:ilvl w:val="0"/>
                          <w:numId w:val="3"/>
                        </w:numPr>
                        <w:spacing w:line="360" w:lineRule="auto"/>
                        <w:rPr>
                          <w:rFonts w:ascii="Verdana" w:hAnsi="Verdana"/>
                          <w:b/>
                          <w:color w:val="00B0F0"/>
                          <w:szCs w:val="20"/>
                        </w:rPr>
                      </w:pPr>
                      <w:r w:rsidRPr="00023DF5">
                        <w:rPr>
                          <w:rFonts w:ascii="Verdana" w:hAnsi="Verdana"/>
                          <w:b/>
                          <w:color w:val="00B0F0"/>
                          <w:szCs w:val="20"/>
                        </w:rPr>
                        <w:t>Eindproduct</w:t>
                      </w:r>
                    </w:p>
                    <w:p w14:paraId="454E880C" w14:textId="77777777" w:rsidR="008158F1" w:rsidRDefault="008158F1" w:rsidP="008158F1">
                      <w:pPr>
                        <w:pStyle w:val="ListParagraph"/>
                        <w:numPr>
                          <w:ilvl w:val="0"/>
                          <w:numId w:val="4"/>
                        </w:numPr>
                        <w:spacing w:line="360" w:lineRule="auto"/>
                        <w:rPr>
                          <w:rFonts w:ascii="Verdana" w:hAnsi="Verdana"/>
                          <w:szCs w:val="20"/>
                        </w:rPr>
                      </w:pPr>
                      <w:r>
                        <w:rPr>
                          <w:rFonts w:ascii="Verdana" w:hAnsi="Verdana"/>
                          <w:szCs w:val="20"/>
                        </w:rPr>
                        <w:t>Wanneer is het minimale doel bereikt en kun je ook een ambitiedoel formuleren?</w:t>
                      </w:r>
                    </w:p>
                    <w:p w14:paraId="70C60E45" w14:textId="77777777" w:rsidR="008158F1" w:rsidRDefault="008158F1" w:rsidP="008158F1">
                      <w:pPr>
                        <w:pStyle w:val="ListParagraph"/>
                        <w:numPr>
                          <w:ilvl w:val="0"/>
                          <w:numId w:val="4"/>
                        </w:numPr>
                        <w:spacing w:line="360" w:lineRule="auto"/>
                        <w:rPr>
                          <w:rFonts w:ascii="Verdana" w:hAnsi="Verdana"/>
                          <w:szCs w:val="20"/>
                        </w:rPr>
                      </w:pPr>
                      <w:r>
                        <w:rPr>
                          <w:rFonts w:ascii="Verdana" w:hAnsi="Verdana"/>
                          <w:szCs w:val="20"/>
                        </w:rPr>
                        <w:t>Maken alle leerlingen hetzelfde eindproduct?</w:t>
                      </w:r>
                    </w:p>
                    <w:p w14:paraId="791E6C11" w14:textId="77777777" w:rsidR="008158F1" w:rsidRDefault="008158F1" w:rsidP="008158F1">
                      <w:pPr>
                        <w:pStyle w:val="ListParagraph"/>
                        <w:numPr>
                          <w:ilvl w:val="0"/>
                          <w:numId w:val="4"/>
                        </w:numPr>
                        <w:spacing w:line="360" w:lineRule="auto"/>
                        <w:rPr>
                          <w:rFonts w:ascii="Verdana" w:hAnsi="Verdana"/>
                          <w:szCs w:val="20"/>
                        </w:rPr>
                      </w:pPr>
                      <w:r>
                        <w:rPr>
                          <w:rFonts w:ascii="Verdana" w:hAnsi="Verdana"/>
                          <w:szCs w:val="20"/>
                        </w:rPr>
                        <w:t>Hoe worden de leeropbrengsten getoetst?</w:t>
                      </w:r>
                    </w:p>
                    <w:p w14:paraId="1F24C3E2" w14:textId="77777777" w:rsidR="008158F1" w:rsidRPr="00023DF5" w:rsidRDefault="008158F1" w:rsidP="008158F1">
                      <w:pPr>
                        <w:pStyle w:val="ListParagraph"/>
                        <w:numPr>
                          <w:ilvl w:val="0"/>
                          <w:numId w:val="3"/>
                        </w:numPr>
                        <w:spacing w:line="360" w:lineRule="auto"/>
                        <w:rPr>
                          <w:rFonts w:ascii="Verdana" w:hAnsi="Verdana"/>
                          <w:b/>
                          <w:color w:val="00B0F0"/>
                          <w:szCs w:val="20"/>
                        </w:rPr>
                      </w:pPr>
                      <w:r w:rsidRPr="00023DF5">
                        <w:rPr>
                          <w:rFonts w:ascii="Verdana" w:hAnsi="Verdana"/>
                          <w:b/>
                          <w:color w:val="00B0F0"/>
                          <w:szCs w:val="20"/>
                        </w:rPr>
                        <w:t>Startpunt</w:t>
                      </w:r>
                    </w:p>
                    <w:p w14:paraId="607B8ABE" w14:textId="77777777" w:rsidR="008158F1" w:rsidRDefault="008158F1" w:rsidP="008158F1">
                      <w:pPr>
                        <w:pStyle w:val="ListParagraph"/>
                        <w:numPr>
                          <w:ilvl w:val="0"/>
                          <w:numId w:val="4"/>
                        </w:numPr>
                        <w:spacing w:line="360" w:lineRule="auto"/>
                        <w:rPr>
                          <w:rFonts w:ascii="Verdana" w:hAnsi="Verdana"/>
                          <w:szCs w:val="20"/>
                        </w:rPr>
                      </w:pPr>
                      <w:r>
                        <w:rPr>
                          <w:rFonts w:ascii="Verdana" w:hAnsi="Verdana"/>
                          <w:szCs w:val="20"/>
                        </w:rPr>
                        <w:t>Waarmee begint je leerarrangement, wat is de introductie op het thema/onderwerp?</w:t>
                      </w:r>
                    </w:p>
                    <w:p w14:paraId="7E868C76" w14:textId="77777777" w:rsidR="008158F1" w:rsidRDefault="008158F1" w:rsidP="008158F1">
                      <w:pPr>
                        <w:pStyle w:val="ListParagraph"/>
                        <w:numPr>
                          <w:ilvl w:val="0"/>
                          <w:numId w:val="4"/>
                        </w:numPr>
                        <w:spacing w:line="360" w:lineRule="auto"/>
                        <w:rPr>
                          <w:rFonts w:ascii="Verdana" w:hAnsi="Verdana"/>
                          <w:szCs w:val="20"/>
                        </w:rPr>
                      </w:pPr>
                      <w:r>
                        <w:rPr>
                          <w:rFonts w:ascii="Verdana" w:hAnsi="Verdana"/>
                          <w:szCs w:val="20"/>
                        </w:rPr>
                        <w:t>Welke startkennis en startpositie hebben alle leerlingen nodig om verder te kunnen?</w:t>
                      </w:r>
                    </w:p>
                    <w:p w14:paraId="0AC78B39" w14:textId="77777777" w:rsidR="008158F1" w:rsidRDefault="008158F1" w:rsidP="008158F1">
                      <w:pPr>
                        <w:pStyle w:val="ListParagraph"/>
                        <w:numPr>
                          <w:ilvl w:val="0"/>
                          <w:numId w:val="4"/>
                        </w:numPr>
                        <w:spacing w:line="360" w:lineRule="auto"/>
                        <w:rPr>
                          <w:rFonts w:ascii="Verdana" w:hAnsi="Verdana"/>
                          <w:szCs w:val="20"/>
                        </w:rPr>
                      </w:pPr>
                      <w:r>
                        <w:rPr>
                          <w:rFonts w:ascii="Verdana" w:hAnsi="Verdana"/>
                          <w:szCs w:val="20"/>
                        </w:rPr>
                        <w:t>Welke praktische startactiviteiten zijn er nodig?</w:t>
                      </w:r>
                    </w:p>
                    <w:p w14:paraId="2434C307" w14:textId="77777777" w:rsidR="008158F1" w:rsidRPr="00023DF5" w:rsidRDefault="008158F1" w:rsidP="008158F1">
                      <w:pPr>
                        <w:pStyle w:val="ListParagraph"/>
                        <w:numPr>
                          <w:ilvl w:val="0"/>
                          <w:numId w:val="3"/>
                        </w:numPr>
                        <w:spacing w:line="360" w:lineRule="auto"/>
                        <w:rPr>
                          <w:rFonts w:ascii="Verdana" w:hAnsi="Verdana"/>
                          <w:b/>
                          <w:color w:val="00B0F0"/>
                          <w:szCs w:val="20"/>
                        </w:rPr>
                      </w:pPr>
                      <w:r w:rsidRPr="00023DF5">
                        <w:rPr>
                          <w:rFonts w:ascii="Verdana" w:hAnsi="Verdana"/>
                          <w:b/>
                          <w:color w:val="00B0F0"/>
                          <w:szCs w:val="20"/>
                        </w:rPr>
                        <w:t xml:space="preserve">Stations en </w:t>
                      </w:r>
                      <w:proofErr w:type="spellStart"/>
                      <w:r w:rsidRPr="00023DF5">
                        <w:rPr>
                          <w:rFonts w:ascii="Verdana" w:hAnsi="Verdana"/>
                          <w:b/>
                          <w:color w:val="00B0F0"/>
                          <w:szCs w:val="20"/>
                        </w:rPr>
                        <w:t>substations</w:t>
                      </w:r>
                      <w:proofErr w:type="spellEnd"/>
                    </w:p>
                    <w:p w14:paraId="172ABBA9" w14:textId="77777777" w:rsidR="008158F1" w:rsidRDefault="008158F1" w:rsidP="008158F1">
                      <w:pPr>
                        <w:pStyle w:val="ListParagraph"/>
                        <w:numPr>
                          <w:ilvl w:val="0"/>
                          <w:numId w:val="4"/>
                        </w:numPr>
                        <w:spacing w:line="360" w:lineRule="auto"/>
                        <w:rPr>
                          <w:rFonts w:ascii="Verdana" w:hAnsi="Verdana"/>
                          <w:szCs w:val="20"/>
                        </w:rPr>
                      </w:pPr>
                      <w:r>
                        <w:rPr>
                          <w:rFonts w:ascii="Verdana" w:hAnsi="Verdana"/>
                          <w:szCs w:val="20"/>
                        </w:rPr>
                        <w:t xml:space="preserve">Welke verdeling maak je? Op inhoud, werkvormen, fasen in leerproces, niveau of …? En hoe verdeel je dan de </w:t>
                      </w:r>
                      <w:proofErr w:type="spellStart"/>
                      <w:r>
                        <w:rPr>
                          <w:rFonts w:ascii="Verdana" w:hAnsi="Verdana"/>
                          <w:szCs w:val="20"/>
                        </w:rPr>
                        <w:t>substations</w:t>
                      </w:r>
                      <w:proofErr w:type="spellEnd"/>
                      <w:r>
                        <w:rPr>
                          <w:rFonts w:ascii="Verdana" w:hAnsi="Verdana"/>
                          <w:szCs w:val="20"/>
                        </w:rPr>
                        <w:t>?</w:t>
                      </w:r>
                    </w:p>
                    <w:p w14:paraId="5D6E0D3F" w14:textId="77777777" w:rsidR="008158F1" w:rsidRDefault="008158F1" w:rsidP="008158F1">
                      <w:pPr>
                        <w:pStyle w:val="ListParagraph"/>
                        <w:numPr>
                          <w:ilvl w:val="0"/>
                          <w:numId w:val="4"/>
                        </w:numPr>
                        <w:spacing w:line="360" w:lineRule="auto"/>
                        <w:rPr>
                          <w:rFonts w:ascii="Verdana" w:hAnsi="Verdana"/>
                          <w:szCs w:val="20"/>
                        </w:rPr>
                      </w:pPr>
                      <w:r>
                        <w:rPr>
                          <w:rFonts w:ascii="Verdana" w:hAnsi="Verdana"/>
                          <w:szCs w:val="20"/>
                        </w:rPr>
                        <w:t xml:space="preserve">Heb je drie tot vijf stations en drie tot vijf </w:t>
                      </w:r>
                      <w:proofErr w:type="spellStart"/>
                      <w:r>
                        <w:rPr>
                          <w:rFonts w:ascii="Verdana" w:hAnsi="Verdana"/>
                          <w:szCs w:val="20"/>
                        </w:rPr>
                        <w:t>substations</w:t>
                      </w:r>
                      <w:proofErr w:type="spellEnd"/>
                      <w:r>
                        <w:rPr>
                          <w:rFonts w:ascii="Verdana" w:hAnsi="Verdana"/>
                          <w:szCs w:val="20"/>
                        </w:rPr>
                        <w:t>? Dat is meer dan genoeg!</w:t>
                      </w:r>
                    </w:p>
                    <w:p w14:paraId="61FF1555" w14:textId="77777777" w:rsidR="008158F1" w:rsidRDefault="008158F1" w:rsidP="008158F1">
                      <w:pPr>
                        <w:pStyle w:val="ListParagraph"/>
                        <w:numPr>
                          <w:ilvl w:val="0"/>
                          <w:numId w:val="4"/>
                        </w:numPr>
                        <w:spacing w:line="360" w:lineRule="auto"/>
                        <w:rPr>
                          <w:rFonts w:ascii="Verdana" w:hAnsi="Verdana"/>
                          <w:szCs w:val="20"/>
                        </w:rPr>
                      </w:pPr>
                      <w:r>
                        <w:rPr>
                          <w:rFonts w:ascii="Verdana" w:hAnsi="Verdana"/>
                          <w:szCs w:val="20"/>
                        </w:rPr>
                        <w:t xml:space="preserve">Weten leerlingen wanneer ze naar een volgend (sub)station kunnen? Bouw deze check/toets zoveel mogelijk </w:t>
                      </w:r>
                      <w:proofErr w:type="spellStart"/>
                      <w:r>
                        <w:rPr>
                          <w:rFonts w:ascii="Verdana" w:hAnsi="Verdana"/>
                          <w:szCs w:val="20"/>
                        </w:rPr>
                        <w:t>leraaronafhankelijk</w:t>
                      </w:r>
                      <w:proofErr w:type="spellEnd"/>
                      <w:r>
                        <w:rPr>
                          <w:rFonts w:ascii="Verdana" w:hAnsi="Verdana"/>
                          <w:szCs w:val="20"/>
                        </w:rPr>
                        <w:t xml:space="preserve"> in.</w:t>
                      </w:r>
                    </w:p>
                    <w:p w14:paraId="11E249DB" w14:textId="77777777" w:rsidR="008158F1" w:rsidRPr="00023DF5" w:rsidRDefault="008158F1" w:rsidP="008158F1">
                      <w:pPr>
                        <w:pStyle w:val="ListParagraph"/>
                        <w:numPr>
                          <w:ilvl w:val="0"/>
                          <w:numId w:val="3"/>
                        </w:numPr>
                        <w:spacing w:line="360" w:lineRule="auto"/>
                        <w:rPr>
                          <w:rFonts w:ascii="Verdana" w:hAnsi="Verdana"/>
                          <w:b/>
                          <w:color w:val="00B0F0"/>
                          <w:szCs w:val="20"/>
                        </w:rPr>
                      </w:pPr>
                      <w:proofErr w:type="spellStart"/>
                      <w:r w:rsidRPr="00023DF5">
                        <w:rPr>
                          <w:rFonts w:ascii="Verdana" w:hAnsi="Verdana"/>
                          <w:b/>
                          <w:color w:val="00B0F0"/>
                          <w:szCs w:val="20"/>
                        </w:rPr>
                        <w:t>To</w:t>
                      </w:r>
                      <w:proofErr w:type="spellEnd"/>
                      <w:r w:rsidRPr="00023DF5">
                        <w:rPr>
                          <w:rFonts w:ascii="Verdana" w:hAnsi="Verdana"/>
                          <w:b/>
                          <w:color w:val="00B0F0"/>
                          <w:szCs w:val="20"/>
                        </w:rPr>
                        <w:t xml:space="preserve"> do</w:t>
                      </w:r>
                    </w:p>
                    <w:p w14:paraId="31380038" w14:textId="77777777" w:rsidR="008158F1" w:rsidRDefault="008158F1" w:rsidP="008158F1">
                      <w:pPr>
                        <w:pStyle w:val="ListParagraph"/>
                        <w:numPr>
                          <w:ilvl w:val="0"/>
                          <w:numId w:val="4"/>
                        </w:numPr>
                        <w:spacing w:line="360" w:lineRule="auto"/>
                        <w:rPr>
                          <w:rFonts w:ascii="Verdana" w:hAnsi="Verdana"/>
                          <w:szCs w:val="20"/>
                        </w:rPr>
                      </w:pPr>
                      <w:r>
                        <w:rPr>
                          <w:rFonts w:ascii="Verdana" w:hAnsi="Verdana"/>
                          <w:szCs w:val="20"/>
                        </w:rPr>
                        <w:t xml:space="preserve">Wat heb je per station en </w:t>
                      </w:r>
                      <w:proofErr w:type="spellStart"/>
                      <w:r>
                        <w:rPr>
                          <w:rFonts w:ascii="Verdana" w:hAnsi="Verdana"/>
                          <w:szCs w:val="20"/>
                        </w:rPr>
                        <w:t>substation</w:t>
                      </w:r>
                      <w:proofErr w:type="spellEnd"/>
                      <w:r>
                        <w:rPr>
                          <w:rFonts w:ascii="Verdana" w:hAnsi="Verdana"/>
                          <w:szCs w:val="20"/>
                        </w:rPr>
                        <w:t xml:space="preserve"> nodig?</w:t>
                      </w:r>
                    </w:p>
                    <w:p w14:paraId="4C6D3DE2" w14:textId="77777777" w:rsidR="008158F1" w:rsidRDefault="008158F1" w:rsidP="008158F1">
                      <w:pPr>
                        <w:pStyle w:val="ListParagraph"/>
                        <w:numPr>
                          <w:ilvl w:val="0"/>
                          <w:numId w:val="4"/>
                        </w:numPr>
                        <w:spacing w:line="360" w:lineRule="auto"/>
                        <w:rPr>
                          <w:rFonts w:ascii="Verdana" w:hAnsi="Verdana"/>
                          <w:szCs w:val="20"/>
                        </w:rPr>
                      </w:pPr>
                      <w:r>
                        <w:rPr>
                          <w:rFonts w:ascii="Verdana" w:hAnsi="Verdana"/>
                          <w:szCs w:val="20"/>
                        </w:rPr>
                        <w:t>Wie gaat wat doen?</w:t>
                      </w:r>
                    </w:p>
                    <w:p w14:paraId="15EBE344" w14:textId="77777777" w:rsidR="008158F1" w:rsidRPr="00023DF5" w:rsidRDefault="008158F1" w:rsidP="00023DF5">
                      <w:pPr>
                        <w:spacing w:line="360" w:lineRule="auto"/>
                        <w:jc w:val="both"/>
                        <w:rPr>
                          <w:rFonts w:ascii="Verdana" w:hAnsi="Verdana"/>
                          <w:szCs w:val="20"/>
                        </w:rPr>
                      </w:pPr>
                      <w:r w:rsidRPr="00AE4DB5">
                        <w:rPr>
                          <w:rFonts w:ascii="Verdana" w:eastAsia="Times New Roman" w:hAnsi="Verdana"/>
                          <w:color w:val="000000"/>
                          <w:szCs w:val="20"/>
                          <w:lang w:eastAsia="nl-NL"/>
                        </w:rPr>
                        <w:t xml:space="preserve">Tip: Verdeel een flap-overvel in drie kolommen en schrijf de acties met de uitvoerder op post-its. Kolommen: </w:t>
                      </w:r>
                      <w:proofErr w:type="spellStart"/>
                      <w:r w:rsidRPr="00AE4DB5">
                        <w:rPr>
                          <w:rFonts w:ascii="Verdana" w:eastAsia="Times New Roman" w:hAnsi="Verdana"/>
                          <w:color w:val="000000"/>
                          <w:szCs w:val="20"/>
                          <w:lang w:eastAsia="nl-NL"/>
                        </w:rPr>
                        <w:t>to</w:t>
                      </w:r>
                      <w:proofErr w:type="spellEnd"/>
                      <w:r w:rsidRPr="00AE4DB5">
                        <w:rPr>
                          <w:rFonts w:ascii="Verdana" w:eastAsia="Times New Roman" w:hAnsi="Verdana"/>
                          <w:color w:val="000000"/>
                          <w:szCs w:val="20"/>
                          <w:lang w:eastAsia="nl-NL"/>
                        </w:rPr>
                        <w:t xml:space="preserve"> do, bezig en gedaan.</w:t>
                      </w:r>
                    </w:p>
                  </w:txbxContent>
                </v:textbox>
                <w10:wrap type="square" anchorx="margin"/>
              </v:shape>
            </w:pict>
          </mc:Fallback>
        </mc:AlternateContent>
      </w:r>
    </w:p>
    <w:p w14:paraId="228B982F" w14:textId="77777777" w:rsidR="00A552EB" w:rsidRPr="00A552EB" w:rsidRDefault="00A552EB"/>
    <w:sectPr w:rsidR="00A552EB" w:rsidRPr="00A552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6E614" w14:textId="77777777" w:rsidR="005647B1" w:rsidRDefault="005647B1" w:rsidP="00023DF5">
      <w:pPr>
        <w:spacing w:after="0" w:line="240" w:lineRule="auto"/>
      </w:pPr>
      <w:r>
        <w:separator/>
      </w:r>
    </w:p>
  </w:endnote>
  <w:endnote w:type="continuationSeparator" w:id="0">
    <w:p w14:paraId="1FDDA5C4" w14:textId="77777777" w:rsidR="005647B1" w:rsidRDefault="005647B1" w:rsidP="000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0003C" w14:textId="77777777" w:rsidR="005647B1" w:rsidRDefault="005647B1" w:rsidP="00023DF5">
      <w:pPr>
        <w:spacing w:after="0" w:line="240" w:lineRule="auto"/>
      </w:pPr>
      <w:r>
        <w:separator/>
      </w:r>
    </w:p>
  </w:footnote>
  <w:footnote w:type="continuationSeparator" w:id="0">
    <w:p w14:paraId="4C215ADD" w14:textId="77777777" w:rsidR="005647B1" w:rsidRDefault="005647B1" w:rsidP="00023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96093"/>
    <w:multiLevelType w:val="multilevel"/>
    <w:tmpl w:val="6C88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6D2C80"/>
    <w:multiLevelType w:val="hybridMultilevel"/>
    <w:tmpl w:val="0A581E66"/>
    <w:lvl w:ilvl="0" w:tplc="30D00026">
      <w:start w:val="1"/>
      <w:numFmt w:val="bullet"/>
      <w:lvlText w:val="-"/>
      <w:lvlJc w:val="left"/>
      <w:pPr>
        <w:ind w:left="1080" w:hanging="360"/>
      </w:pPr>
      <w:rPr>
        <w:rFonts w:ascii="Verdana" w:eastAsiaTheme="minorHAnsi"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5E215273"/>
    <w:multiLevelType w:val="hybridMultilevel"/>
    <w:tmpl w:val="BA6E80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8B41BAF"/>
    <w:multiLevelType w:val="multilevel"/>
    <w:tmpl w:val="8534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EB"/>
    <w:rsid w:val="00023DF5"/>
    <w:rsid w:val="0025381E"/>
    <w:rsid w:val="003F5D9A"/>
    <w:rsid w:val="005647B1"/>
    <w:rsid w:val="006117FB"/>
    <w:rsid w:val="008158F1"/>
    <w:rsid w:val="00A552EB"/>
    <w:rsid w:val="00AE4DB5"/>
    <w:rsid w:val="00C90A79"/>
    <w:rsid w:val="00F215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19F0CB"/>
  <w15:chartTrackingRefBased/>
  <w15:docId w15:val="{D09DC346-3765-4122-8C14-D843218D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17FB"/>
    <w:rPr>
      <w:rFonts w:ascii="Times New Roman" w:hAnsi="Times New Roman" w:cs="Times New Roman"/>
      <w:sz w:val="20"/>
    </w:rPr>
  </w:style>
  <w:style w:type="paragraph" w:styleId="Kop2">
    <w:name w:val="heading 2"/>
    <w:basedOn w:val="Standaard"/>
    <w:link w:val="Kop2Char"/>
    <w:uiPriority w:val="9"/>
    <w:qFormat/>
    <w:rsid w:val="00A552EB"/>
    <w:pPr>
      <w:spacing w:before="100" w:beforeAutospacing="1" w:after="100" w:afterAutospacing="1" w:line="240" w:lineRule="auto"/>
      <w:outlineLvl w:val="1"/>
    </w:pPr>
    <w:rPr>
      <w:rFonts w:eastAsia="Times New Roman"/>
      <w:b/>
      <w:bCs/>
      <w:sz w:val="36"/>
      <w:szCs w:val="36"/>
      <w:lang w:eastAsia="nl-NL"/>
    </w:rPr>
  </w:style>
  <w:style w:type="paragraph" w:styleId="Kop4">
    <w:name w:val="heading 4"/>
    <w:basedOn w:val="Standaard"/>
    <w:link w:val="Kop4Char"/>
    <w:uiPriority w:val="9"/>
    <w:qFormat/>
    <w:rsid w:val="00A552EB"/>
    <w:pPr>
      <w:spacing w:before="100" w:beforeAutospacing="1" w:after="100" w:afterAutospacing="1" w:line="240" w:lineRule="auto"/>
      <w:outlineLvl w:val="3"/>
    </w:pPr>
    <w:rPr>
      <w:rFonts w:eastAsia="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552EB"/>
    <w:rPr>
      <w:rFonts w:ascii="Times New Roman" w:eastAsia="Times New Roman" w:hAnsi="Times New Roman" w:cs="Times New Roman"/>
      <w:b/>
      <w:bCs/>
      <w:sz w:val="36"/>
      <w:szCs w:val="36"/>
      <w:lang w:eastAsia="nl-NL"/>
    </w:rPr>
  </w:style>
  <w:style w:type="character" w:customStyle="1" w:styleId="Kop4Char">
    <w:name w:val="Kop 4 Char"/>
    <w:basedOn w:val="Standaardalinea-lettertype"/>
    <w:link w:val="Kop4"/>
    <w:uiPriority w:val="9"/>
    <w:rsid w:val="00A552EB"/>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A552EB"/>
    <w:pPr>
      <w:spacing w:before="100" w:beforeAutospacing="1" w:after="100" w:afterAutospacing="1" w:line="240" w:lineRule="auto"/>
    </w:pPr>
    <w:rPr>
      <w:rFonts w:eastAsia="Times New Roman"/>
      <w:sz w:val="24"/>
      <w:szCs w:val="24"/>
      <w:lang w:eastAsia="nl-NL"/>
    </w:rPr>
  </w:style>
  <w:style w:type="character" w:styleId="Hyperlink">
    <w:name w:val="Hyperlink"/>
    <w:basedOn w:val="Standaardalinea-lettertype"/>
    <w:uiPriority w:val="99"/>
    <w:unhideWhenUsed/>
    <w:rsid w:val="00A552EB"/>
    <w:rPr>
      <w:color w:val="0000FF"/>
      <w:u w:val="single"/>
    </w:rPr>
  </w:style>
  <w:style w:type="character" w:customStyle="1" w:styleId="UnresolvedMention">
    <w:name w:val="Unresolved Mention"/>
    <w:basedOn w:val="Standaardalinea-lettertype"/>
    <w:uiPriority w:val="99"/>
    <w:semiHidden/>
    <w:unhideWhenUsed/>
    <w:rsid w:val="00A552EB"/>
    <w:rPr>
      <w:color w:val="605E5C"/>
      <w:shd w:val="clear" w:color="auto" w:fill="E1DFDD"/>
    </w:rPr>
  </w:style>
  <w:style w:type="paragraph" w:styleId="Lijstalinea">
    <w:name w:val="List Paragraph"/>
    <w:basedOn w:val="Standaard"/>
    <w:uiPriority w:val="34"/>
    <w:qFormat/>
    <w:rsid w:val="003F5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115176">
      <w:bodyDiv w:val="1"/>
      <w:marLeft w:val="0"/>
      <w:marRight w:val="0"/>
      <w:marTop w:val="0"/>
      <w:marBottom w:val="0"/>
      <w:divBdr>
        <w:top w:val="none" w:sz="0" w:space="0" w:color="auto"/>
        <w:left w:val="none" w:sz="0" w:space="0" w:color="auto"/>
        <w:bottom w:val="none" w:sz="0" w:space="0" w:color="auto"/>
        <w:right w:val="none" w:sz="0" w:space="0" w:color="auto"/>
      </w:divBdr>
      <w:divsChild>
        <w:div w:id="1290281160">
          <w:marLeft w:val="0"/>
          <w:marRight w:val="0"/>
          <w:marTop w:val="0"/>
          <w:marBottom w:val="0"/>
          <w:divBdr>
            <w:top w:val="none" w:sz="0" w:space="0" w:color="auto"/>
            <w:left w:val="none" w:sz="0" w:space="0" w:color="auto"/>
            <w:bottom w:val="none" w:sz="0" w:space="0" w:color="auto"/>
            <w:right w:val="none" w:sz="0" w:space="0" w:color="auto"/>
          </w:divBdr>
          <w:divsChild>
            <w:div w:id="856308842">
              <w:marLeft w:val="0"/>
              <w:marRight w:val="0"/>
              <w:marTop w:val="450"/>
              <w:marBottom w:val="0"/>
              <w:divBdr>
                <w:top w:val="none" w:sz="0" w:space="0" w:color="auto"/>
                <w:left w:val="none" w:sz="0" w:space="0" w:color="auto"/>
                <w:bottom w:val="none" w:sz="0" w:space="0" w:color="auto"/>
                <w:right w:val="none" w:sz="0" w:space="0" w:color="auto"/>
              </w:divBdr>
              <w:divsChild>
                <w:div w:id="599992918">
                  <w:marLeft w:val="0"/>
                  <w:marRight w:val="0"/>
                  <w:marTop w:val="450"/>
                  <w:marBottom w:val="0"/>
                  <w:divBdr>
                    <w:top w:val="none" w:sz="0" w:space="0" w:color="auto"/>
                    <w:left w:val="none" w:sz="0" w:space="0" w:color="auto"/>
                    <w:bottom w:val="none" w:sz="0" w:space="0" w:color="auto"/>
                    <w:right w:val="none" w:sz="0" w:space="0" w:color="auto"/>
                  </w:divBdr>
                  <w:divsChild>
                    <w:div w:id="44623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4345">
          <w:marLeft w:val="0"/>
          <w:marRight w:val="0"/>
          <w:marTop w:val="450"/>
          <w:marBottom w:val="600"/>
          <w:divBdr>
            <w:top w:val="none" w:sz="0" w:space="0" w:color="auto"/>
            <w:left w:val="none" w:sz="0" w:space="0" w:color="auto"/>
            <w:bottom w:val="none" w:sz="0" w:space="0" w:color="auto"/>
            <w:right w:val="none" w:sz="0" w:space="0" w:color="auto"/>
          </w:divBdr>
          <w:divsChild>
            <w:div w:id="1071270574">
              <w:marLeft w:val="0"/>
              <w:marRight w:val="0"/>
              <w:marTop w:val="0"/>
              <w:marBottom w:val="0"/>
              <w:divBdr>
                <w:top w:val="none" w:sz="0" w:space="0" w:color="auto"/>
                <w:left w:val="none" w:sz="0" w:space="0" w:color="auto"/>
                <w:bottom w:val="none" w:sz="0" w:space="0" w:color="auto"/>
                <w:right w:val="none" w:sz="0" w:space="0" w:color="auto"/>
              </w:divBdr>
              <w:divsChild>
                <w:div w:id="1407680347">
                  <w:marLeft w:val="0"/>
                  <w:marRight w:val="0"/>
                  <w:marTop w:val="750"/>
                  <w:marBottom w:val="0"/>
                  <w:divBdr>
                    <w:top w:val="none" w:sz="0" w:space="0" w:color="auto"/>
                    <w:left w:val="none" w:sz="0" w:space="0" w:color="auto"/>
                    <w:bottom w:val="none" w:sz="0" w:space="0" w:color="auto"/>
                    <w:right w:val="none" w:sz="0" w:space="0" w:color="auto"/>
                  </w:divBdr>
                  <w:divsChild>
                    <w:div w:id="70274422">
                      <w:marLeft w:val="0"/>
                      <w:marRight w:val="0"/>
                      <w:marTop w:val="0"/>
                      <w:marBottom w:val="0"/>
                      <w:divBdr>
                        <w:top w:val="none" w:sz="0" w:space="0" w:color="auto"/>
                        <w:left w:val="none" w:sz="0" w:space="0" w:color="auto"/>
                        <w:bottom w:val="none" w:sz="0" w:space="0" w:color="auto"/>
                        <w:right w:val="none" w:sz="0" w:space="0" w:color="auto"/>
                      </w:divBdr>
                      <w:divsChild>
                        <w:div w:id="1459379020">
                          <w:marLeft w:val="0"/>
                          <w:marRight w:val="0"/>
                          <w:marTop w:val="0"/>
                          <w:marBottom w:val="0"/>
                          <w:divBdr>
                            <w:top w:val="none" w:sz="0" w:space="0" w:color="auto"/>
                            <w:left w:val="none" w:sz="0" w:space="0" w:color="auto"/>
                            <w:bottom w:val="none" w:sz="0" w:space="0" w:color="auto"/>
                            <w:right w:val="none" w:sz="0" w:space="0" w:color="auto"/>
                          </w:divBdr>
                          <w:divsChild>
                            <w:div w:id="5748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29320">
                  <w:marLeft w:val="0"/>
                  <w:marRight w:val="0"/>
                  <w:marTop w:val="750"/>
                  <w:marBottom w:val="0"/>
                  <w:divBdr>
                    <w:top w:val="none" w:sz="0" w:space="0" w:color="auto"/>
                    <w:left w:val="none" w:sz="0" w:space="0" w:color="auto"/>
                    <w:bottom w:val="none" w:sz="0" w:space="0" w:color="auto"/>
                    <w:right w:val="none" w:sz="0" w:space="0" w:color="auto"/>
                  </w:divBdr>
                  <w:divsChild>
                    <w:div w:id="362948502">
                      <w:marLeft w:val="0"/>
                      <w:marRight w:val="0"/>
                      <w:marTop w:val="0"/>
                      <w:marBottom w:val="0"/>
                      <w:divBdr>
                        <w:top w:val="none" w:sz="0" w:space="0" w:color="auto"/>
                        <w:left w:val="none" w:sz="0" w:space="0" w:color="auto"/>
                        <w:bottom w:val="none" w:sz="0" w:space="0" w:color="auto"/>
                        <w:right w:val="none" w:sz="0" w:space="0" w:color="auto"/>
                      </w:divBdr>
                      <w:divsChild>
                        <w:div w:id="1015379043">
                          <w:marLeft w:val="0"/>
                          <w:marRight w:val="0"/>
                          <w:marTop w:val="0"/>
                          <w:marBottom w:val="0"/>
                          <w:divBdr>
                            <w:top w:val="none" w:sz="0" w:space="0" w:color="auto"/>
                            <w:left w:val="none" w:sz="0" w:space="0" w:color="auto"/>
                            <w:bottom w:val="none" w:sz="0" w:space="0" w:color="auto"/>
                            <w:right w:val="none" w:sz="0" w:space="0" w:color="auto"/>
                          </w:divBdr>
                          <w:divsChild>
                            <w:div w:id="2748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91882">
                  <w:marLeft w:val="0"/>
                  <w:marRight w:val="0"/>
                  <w:marTop w:val="750"/>
                  <w:marBottom w:val="0"/>
                  <w:divBdr>
                    <w:top w:val="none" w:sz="0" w:space="0" w:color="auto"/>
                    <w:left w:val="none" w:sz="0" w:space="0" w:color="auto"/>
                    <w:bottom w:val="none" w:sz="0" w:space="0" w:color="auto"/>
                    <w:right w:val="none" w:sz="0" w:space="0" w:color="auto"/>
                  </w:divBdr>
                  <w:divsChild>
                    <w:div w:id="907959441">
                      <w:marLeft w:val="0"/>
                      <w:marRight w:val="0"/>
                      <w:marTop w:val="0"/>
                      <w:marBottom w:val="0"/>
                      <w:divBdr>
                        <w:top w:val="none" w:sz="0" w:space="0" w:color="auto"/>
                        <w:left w:val="none" w:sz="0" w:space="0" w:color="auto"/>
                        <w:bottom w:val="none" w:sz="0" w:space="0" w:color="auto"/>
                        <w:right w:val="none" w:sz="0" w:space="0" w:color="auto"/>
                      </w:divBdr>
                      <w:divsChild>
                        <w:div w:id="1597513468">
                          <w:marLeft w:val="0"/>
                          <w:marRight w:val="0"/>
                          <w:marTop w:val="0"/>
                          <w:marBottom w:val="0"/>
                          <w:divBdr>
                            <w:top w:val="none" w:sz="0" w:space="0" w:color="auto"/>
                            <w:left w:val="none" w:sz="0" w:space="0" w:color="auto"/>
                            <w:bottom w:val="none" w:sz="0" w:space="0" w:color="auto"/>
                            <w:right w:val="none" w:sz="0" w:space="0" w:color="auto"/>
                          </w:divBdr>
                          <w:divsChild>
                            <w:div w:id="167564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82349">
                  <w:marLeft w:val="0"/>
                  <w:marRight w:val="0"/>
                  <w:marTop w:val="750"/>
                  <w:marBottom w:val="0"/>
                  <w:divBdr>
                    <w:top w:val="none" w:sz="0" w:space="0" w:color="auto"/>
                    <w:left w:val="none" w:sz="0" w:space="0" w:color="auto"/>
                    <w:bottom w:val="none" w:sz="0" w:space="0" w:color="auto"/>
                    <w:right w:val="none" w:sz="0" w:space="0" w:color="auto"/>
                  </w:divBdr>
                  <w:divsChild>
                    <w:div w:id="1889299754">
                      <w:marLeft w:val="0"/>
                      <w:marRight w:val="0"/>
                      <w:marTop w:val="0"/>
                      <w:marBottom w:val="0"/>
                      <w:divBdr>
                        <w:top w:val="none" w:sz="0" w:space="0" w:color="auto"/>
                        <w:left w:val="none" w:sz="0" w:space="0" w:color="auto"/>
                        <w:bottom w:val="none" w:sz="0" w:space="0" w:color="auto"/>
                        <w:right w:val="none" w:sz="0" w:space="0" w:color="auto"/>
                      </w:divBdr>
                      <w:divsChild>
                        <w:div w:id="1349480346">
                          <w:marLeft w:val="0"/>
                          <w:marRight w:val="0"/>
                          <w:marTop w:val="0"/>
                          <w:marBottom w:val="0"/>
                          <w:divBdr>
                            <w:top w:val="none" w:sz="0" w:space="0" w:color="auto"/>
                            <w:left w:val="none" w:sz="0" w:space="0" w:color="auto"/>
                            <w:bottom w:val="none" w:sz="0" w:space="0" w:color="auto"/>
                            <w:right w:val="none" w:sz="0" w:space="0" w:color="auto"/>
                          </w:divBdr>
                          <w:divsChild>
                            <w:div w:id="310719620">
                              <w:marLeft w:val="0"/>
                              <w:marRight w:val="0"/>
                              <w:marTop w:val="0"/>
                              <w:marBottom w:val="0"/>
                              <w:divBdr>
                                <w:top w:val="none" w:sz="0" w:space="0" w:color="auto"/>
                                <w:left w:val="none" w:sz="0" w:space="0" w:color="auto"/>
                                <w:bottom w:val="none" w:sz="0" w:space="0" w:color="auto"/>
                                <w:right w:val="none" w:sz="0" w:space="0" w:color="auto"/>
                              </w:divBdr>
                              <w:divsChild>
                                <w:div w:id="607471848">
                                  <w:marLeft w:val="0"/>
                                  <w:marRight w:val="0"/>
                                  <w:marTop w:val="0"/>
                                  <w:marBottom w:val="0"/>
                                  <w:divBdr>
                                    <w:top w:val="none" w:sz="0" w:space="0" w:color="auto"/>
                                    <w:left w:val="none" w:sz="0" w:space="0" w:color="auto"/>
                                    <w:bottom w:val="none" w:sz="0" w:space="0" w:color="auto"/>
                                    <w:right w:val="none" w:sz="0" w:space="0" w:color="auto"/>
                                  </w:divBdr>
                                  <w:divsChild>
                                    <w:div w:id="253249025">
                                      <w:marLeft w:val="0"/>
                                      <w:marRight w:val="0"/>
                                      <w:marTop w:val="0"/>
                                      <w:marBottom w:val="0"/>
                                      <w:divBdr>
                                        <w:top w:val="none" w:sz="0" w:space="0" w:color="auto"/>
                                        <w:left w:val="none" w:sz="0" w:space="0" w:color="auto"/>
                                        <w:bottom w:val="none" w:sz="0" w:space="0" w:color="auto"/>
                                        <w:right w:val="none" w:sz="0" w:space="0" w:color="auto"/>
                                      </w:divBdr>
                                      <w:divsChild>
                                        <w:div w:id="1178470844">
                                          <w:marLeft w:val="0"/>
                                          <w:marRight w:val="0"/>
                                          <w:marTop w:val="0"/>
                                          <w:marBottom w:val="0"/>
                                          <w:divBdr>
                                            <w:top w:val="none" w:sz="0" w:space="0" w:color="auto"/>
                                            <w:left w:val="none" w:sz="0" w:space="0" w:color="auto"/>
                                            <w:bottom w:val="none" w:sz="0" w:space="0" w:color="auto"/>
                                            <w:right w:val="none" w:sz="0" w:space="0" w:color="auto"/>
                                          </w:divBdr>
                                          <w:divsChild>
                                            <w:div w:id="168493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9690">
                          <w:marLeft w:val="0"/>
                          <w:marRight w:val="0"/>
                          <w:marTop w:val="375"/>
                          <w:marBottom w:val="0"/>
                          <w:divBdr>
                            <w:top w:val="none" w:sz="0" w:space="0" w:color="auto"/>
                            <w:left w:val="none" w:sz="0" w:space="0" w:color="auto"/>
                            <w:bottom w:val="none" w:sz="0" w:space="0" w:color="auto"/>
                            <w:right w:val="none" w:sz="0" w:space="0" w:color="auto"/>
                          </w:divBdr>
                          <w:divsChild>
                            <w:div w:id="825165838">
                              <w:marLeft w:val="0"/>
                              <w:marRight w:val="0"/>
                              <w:marTop w:val="0"/>
                              <w:marBottom w:val="0"/>
                              <w:divBdr>
                                <w:top w:val="none" w:sz="0" w:space="0" w:color="auto"/>
                                <w:left w:val="none" w:sz="0" w:space="0" w:color="auto"/>
                                <w:bottom w:val="none" w:sz="0" w:space="0" w:color="auto"/>
                                <w:right w:val="none" w:sz="0" w:space="0" w:color="auto"/>
                              </w:divBdr>
                              <w:divsChild>
                                <w:div w:id="318076457">
                                  <w:marLeft w:val="0"/>
                                  <w:marRight w:val="0"/>
                                  <w:marTop w:val="0"/>
                                  <w:marBottom w:val="0"/>
                                  <w:divBdr>
                                    <w:top w:val="none" w:sz="0" w:space="0" w:color="auto"/>
                                    <w:left w:val="none" w:sz="0" w:space="0" w:color="auto"/>
                                    <w:bottom w:val="none" w:sz="0" w:space="0" w:color="auto"/>
                                    <w:right w:val="none" w:sz="0" w:space="0" w:color="auto"/>
                                  </w:divBdr>
                                  <w:divsChild>
                                    <w:div w:id="100612604">
                                      <w:marLeft w:val="0"/>
                                      <w:marRight w:val="0"/>
                                      <w:marTop w:val="0"/>
                                      <w:marBottom w:val="0"/>
                                      <w:divBdr>
                                        <w:top w:val="none" w:sz="0" w:space="0" w:color="auto"/>
                                        <w:left w:val="none" w:sz="0" w:space="0" w:color="auto"/>
                                        <w:bottom w:val="none" w:sz="0" w:space="0" w:color="auto"/>
                                        <w:right w:val="none" w:sz="0" w:space="0" w:color="auto"/>
                                      </w:divBdr>
                                      <w:divsChild>
                                        <w:div w:id="2133864418">
                                          <w:marLeft w:val="0"/>
                                          <w:marRight w:val="0"/>
                                          <w:marTop w:val="0"/>
                                          <w:marBottom w:val="0"/>
                                          <w:divBdr>
                                            <w:top w:val="none" w:sz="0" w:space="0" w:color="auto"/>
                                            <w:left w:val="none" w:sz="0" w:space="0" w:color="auto"/>
                                            <w:bottom w:val="none" w:sz="0" w:space="0" w:color="auto"/>
                                            <w:right w:val="none" w:sz="0" w:space="0" w:color="auto"/>
                                          </w:divBdr>
                                          <w:divsChild>
                                            <w:div w:id="4487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592652">
                          <w:marLeft w:val="0"/>
                          <w:marRight w:val="0"/>
                          <w:marTop w:val="375"/>
                          <w:marBottom w:val="0"/>
                          <w:divBdr>
                            <w:top w:val="none" w:sz="0" w:space="0" w:color="auto"/>
                            <w:left w:val="none" w:sz="0" w:space="0" w:color="auto"/>
                            <w:bottom w:val="none" w:sz="0" w:space="0" w:color="auto"/>
                            <w:right w:val="none" w:sz="0" w:space="0" w:color="auto"/>
                          </w:divBdr>
                          <w:divsChild>
                            <w:div w:id="173813424">
                              <w:marLeft w:val="0"/>
                              <w:marRight w:val="0"/>
                              <w:marTop w:val="0"/>
                              <w:marBottom w:val="0"/>
                              <w:divBdr>
                                <w:top w:val="none" w:sz="0" w:space="0" w:color="auto"/>
                                <w:left w:val="none" w:sz="0" w:space="0" w:color="auto"/>
                                <w:bottom w:val="none" w:sz="0" w:space="0" w:color="auto"/>
                                <w:right w:val="none" w:sz="0" w:space="0" w:color="auto"/>
                              </w:divBdr>
                              <w:divsChild>
                                <w:div w:id="1748915343">
                                  <w:marLeft w:val="0"/>
                                  <w:marRight w:val="0"/>
                                  <w:marTop w:val="0"/>
                                  <w:marBottom w:val="0"/>
                                  <w:divBdr>
                                    <w:top w:val="none" w:sz="0" w:space="0" w:color="auto"/>
                                    <w:left w:val="none" w:sz="0" w:space="0" w:color="auto"/>
                                    <w:bottom w:val="none" w:sz="0" w:space="0" w:color="auto"/>
                                    <w:right w:val="none" w:sz="0" w:space="0" w:color="auto"/>
                                  </w:divBdr>
                                  <w:divsChild>
                                    <w:div w:id="1010261285">
                                      <w:marLeft w:val="0"/>
                                      <w:marRight w:val="0"/>
                                      <w:marTop w:val="0"/>
                                      <w:marBottom w:val="0"/>
                                      <w:divBdr>
                                        <w:top w:val="none" w:sz="0" w:space="0" w:color="auto"/>
                                        <w:left w:val="none" w:sz="0" w:space="0" w:color="auto"/>
                                        <w:bottom w:val="none" w:sz="0" w:space="0" w:color="auto"/>
                                        <w:right w:val="none" w:sz="0" w:space="0" w:color="auto"/>
                                      </w:divBdr>
                                      <w:divsChild>
                                        <w:div w:id="135800900">
                                          <w:marLeft w:val="0"/>
                                          <w:marRight w:val="0"/>
                                          <w:marTop w:val="0"/>
                                          <w:marBottom w:val="0"/>
                                          <w:divBdr>
                                            <w:top w:val="none" w:sz="0" w:space="0" w:color="auto"/>
                                            <w:left w:val="none" w:sz="0" w:space="0" w:color="auto"/>
                                            <w:bottom w:val="none" w:sz="0" w:space="0" w:color="auto"/>
                                            <w:right w:val="none" w:sz="0" w:space="0" w:color="auto"/>
                                          </w:divBdr>
                                          <w:divsChild>
                                            <w:div w:id="9128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057729">
                          <w:marLeft w:val="0"/>
                          <w:marRight w:val="0"/>
                          <w:marTop w:val="375"/>
                          <w:marBottom w:val="0"/>
                          <w:divBdr>
                            <w:top w:val="none" w:sz="0" w:space="0" w:color="auto"/>
                            <w:left w:val="none" w:sz="0" w:space="0" w:color="auto"/>
                            <w:bottom w:val="none" w:sz="0" w:space="0" w:color="auto"/>
                            <w:right w:val="none" w:sz="0" w:space="0" w:color="auto"/>
                          </w:divBdr>
                          <w:divsChild>
                            <w:div w:id="1719234435">
                              <w:marLeft w:val="0"/>
                              <w:marRight w:val="0"/>
                              <w:marTop w:val="0"/>
                              <w:marBottom w:val="0"/>
                              <w:divBdr>
                                <w:top w:val="none" w:sz="0" w:space="0" w:color="auto"/>
                                <w:left w:val="none" w:sz="0" w:space="0" w:color="auto"/>
                                <w:bottom w:val="none" w:sz="0" w:space="0" w:color="auto"/>
                                <w:right w:val="none" w:sz="0" w:space="0" w:color="auto"/>
                              </w:divBdr>
                              <w:divsChild>
                                <w:div w:id="1959601054">
                                  <w:marLeft w:val="0"/>
                                  <w:marRight w:val="0"/>
                                  <w:marTop w:val="0"/>
                                  <w:marBottom w:val="0"/>
                                  <w:divBdr>
                                    <w:top w:val="none" w:sz="0" w:space="0" w:color="auto"/>
                                    <w:left w:val="none" w:sz="0" w:space="0" w:color="auto"/>
                                    <w:bottom w:val="none" w:sz="0" w:space="0" w:color="auto"/>
                                    <w:right w:val="none" w:sz="0" w:space="0" w:color="auto"/>
                                  </w:divBdr>
                                  <w:divsChild>
                                    <w:div w:id="488131786">
                                      <w:marLeft w:val="0"/>
                                      <w:marRight w:val="0"/>
                                      <w:marTop w:val="0"/>
                                      <w:marBottom w:val="0"/>
                                      <w:divBdr>
                                        <w:top w:val="none" w:sz="0" w:space="0" w:color="auto"/>
                                        <w:left w:val="none" w:sz="0" w:space="0" w:color="auto"/>
                                        <w:bottom w:val="none" w:sz="0" w:space="0" w:color="auto"/>
                                        <w:right w:val="none" w:sz="0" w:space="0" w:color="auto"/>
                                      </w:divBdr>
                                      <w:divsChild>
                                        <w:div w:id="972635027">
                                          <w:marLeft w:val="0"/>
                                          <w:marRight w:val="0"/>
                                          <w:marTop w:val="0"/>
                                          <w:marBottom w:val="0"/>
                                          <w:divBdr>
                                            <w:top w:val="none" w:sz="0" w:space="0" w:color="auto"/>
                                            <w:left w:val="none" w:sz="0" w:space="0" w:color="auto"/>
                                            <w:bottom w:val="none" w:sz="0" w:space="0" w:color="auto"/>
                                            <w:right w:val="none" w:sz="0" w:space="0" w:color="auto"/>
                                          </w:divBdr>
                                          <w:divsChild>
                                            <w:div w:id="115352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560689">
                          <w:marLeft w:val="0"/>
                          <w:marRight w:val="0"/>
                          <w:marTop w:val="375"/>
                          <w:marBottom w:val="0"/>
                          <w:divBdr>
                            <w:top w:val="none" w:sz="0" w:space="0" w:color="auto"/>
                            <w:left w:val="none" w:sz="0" w:space="0" w:color="auto"/>
                            <w:bottom w:val="none" w:sz="0" w:space="0" w:color="auto"/>
                            <w:right w:val="none" w:sz="0" w:space="0" w:color="auto"/>
                          </w:divBdr>
                          <w:divsChild>
                            <w:div w:id="1525052158">
                              <w:marLeft w:val="0"/>
                              <w:marRight w:val="0"/>
                              <w:marTop w:val="0"/>
                              <w:marBottom w:val="0"/>
                              <w:divBdr>
                                <w:top w:val="none" w:sz="0" w:space="0" w:color="auto"/>
                                <w:left w:val="none" w:sz="0" w:space="0" w:color="auto"/>
                                <w:bottom w:val="none" w:sz="0" w:space="0" w:color="auto"/>
                                <w:right w:val="none" w:sz="0" w:space="0" w:color="auto"/>
                              </w:divBdr>
                              <w:divsChild>
                                <w:div w:id="1152985166">
                                  <w:marLeft w:val="0"/>
                                  <w:marRight w:val="0"/>
                                  <w:marTop w:val="0"/>
                                  <w:marBottom w:val="0"/>
                                  <w:divBdr>
                                    <w:top w:val="none" w:sz="0" w:space="0" w:color="auto"/>
                                    <w:left w:val="none" w:sz="0" w:space="0" w:color="auto"/>
                                    <w:bottom w:val="none" w:sz="0" w:space="0" w:color="auto"/>
                                    <w:right w:val="none" w:sz="0" w:space="0" w:color="auto"/>
                                  </w:divBdr>
                                  <w:divsChild>
                                    <w:div w:id="409548559">
                                      <w:marLeft w:val="0"/>
                                      <w:marRight w:val="0"/>
                                      <w:marTop w:val="0"/>
                                      <w:marBottom w:val="0"/>
                                      <w:divBdr>
                                        <w:top w:val="none" w:sz="0" w:space="0" w:color="auto"/>
                                        <w:left w:val="none" w:sz="0" w:space="0" w:color="auto"/>
                                        <w:bottom w:val="none" w:sz="0" w:space="0" w:color="auto"/>
                                        <w:right w:val="none" w:sz="0" w:space="0" w:color="auto"/>
                                      </w:divBdr>
                                      <w:divsChild>
                                        <w:div w:id="1518738147">
                                          <w:marLeft w:val="0"/>
                                          <w:marRight w:val="0"/>
                                          <w:marTop w:val="0"/>
                                          <w:marBottom w:val="0"/>
                                          <w:divBdr>
                                            <w:top w:val="none" w:sz="0" w:space="0" w:color="auto"/>
                                            <w:left w:val="none" w:sz="0" w:space="0" w:color="auto"/>
                                            <w:bottom w:val="none" w:sz="0" w:space="0" w:color="auto"/>
                                            <w:right w:val="none" w:sz="0" w:space="0" w:color="auto"/>
                                          </w:divBdr>
                                          <w:divsChild>
                                            <w:div w:id="8677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260856">
                          <w:marLeft w:val="0"/>
                          <w:marRight w:val="0"/>
                          <w:marTop w:val="375"/>
                          <w:marBottom w:val="0"/>
                          <w:divBdr>
                            <w:top w:val="none" w:sz="0" w:space="0" w:color="auto"/>
                            <w:left w:val="none" w:sz="0" w:space="0" w:color="auto"/>
                            <w:bottom w:val="none" w:sz="0" w:space="0" w:color="auto"/>
                            <w:right w:val="none" w:sz="0" w:space="0" w:color="auto"/>
                          </w:divBdr>
                          <w:divsChild>
                            <w:div w:id="896012256">
                              <w:marLeft w:val="0"/>
                              <w:marRight w:val="0"/>
                              <w:marTop w:val="0"/>
                              <w:marBottom w:val="0"/>
                              <w:divBdr>
                                <w:top w:val="none" w:sz="0" w:space="0" w:color="auto"/>
                                <w:left w:val="none" w:sz="0" w:space="0" w:color="auto"/>
                                <w:bottom w:val="none" w:sz="0" w:space="0" w:color="auto"/>
                                <w:right w:val="none" w:sz="0" w:space="0" w:color="auto"/>
                              </w:divBdr>
                              <w:divsChild>
                                <w:div w:id="1409882902">
                                  <w:marLeft w:val="0"/>
                                  <w:marRight w:val="0"/>
                                  <w:marTop w:val="0"/>
                                  <w:marBottom w:val="0"/>
                                  <w:divBdr>
                                    <w:top w:val="none" w:sz="0" w:space="0" w:color="auto"/>
                                    <w:left w:val="none" w:sz="0" w:space="0" w:color="auto"/>
                                    <w:bottom w:val="none" w:sz="0" w:space="0" w:color="auto"/>
                                    <w:right w:val="none" w:sz="0" w:space="0" w:color="auto"/>
                                  </w:divBdr>
                                  <w:divsChild>
                                    <w:div w:id="1462922770">
                                      <w:marLeft w:val="0"/>
                                      <w:marRight w:val="0"/>
                                      <w:marTop w:val="0"/>
                                      <w:marBottom w:val="0"/>
                                      <w:divBdr>
                                        <w:top w:val="none" w:sz="0" w:space="0" w:color="auto"/>
                                        <w:left w:val="none" w:sz="0" w:space="0" w:color="auto"/>
                                        <w:bottom w:val="none" w:sz="0" w:space="0" w:color="auto"/>
                                        <w:right w:val="none" w:sz="0" w:space="0" w:color="auto"/>
                                      </w:divBdr>
                                      <w:divsChild>
                                        <w:div w:id="235356657">
                                          <w:marLeft w:val="0"/>
                                          <w:marRight w:val="0"/>
                                          <w:marTop w:val="0"/>
                                          <w:marBottom w:val="0"/>
                                          <w:divBdr>
                                            <w:top w:val="none" w:sz="0" w:space="0" w:color="auto"/>
                                            <w:left w:val="none" w:sz="0" w:space="0" w:color="auto"/>
                                            <w:bottom w:val="none" w:sz="0" w:space="0" w:color="auto"/>
                                            <w:right w:val="none" w:sz="0" w:space="0" w:color="auto"/>
                                          </w:divBdr>
                                          <w:divsChild>
                                            <w:div w:id="15329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96936">
                          <w:marLeft w:val="0"/>
                          <w:marRight w:val="0"/>
                          <w:marTop w:val="375"/>
                          <w:marBottom w:val="0"/>
                          <w:divBdr>
                            <w:top w:val="none" w:sz="0" w:space="0" w:color="auto"/>
                            <w:left w:val="none" w:sz="0" w:space="0" w:color="auto"/>
                            <w:bottom w:val="none" w:sz="0" w:space="0" w:color="auto"/>
                            <w:right w:val="none" w:sz="0" w:space="0" w:color="auto"/>
                          </w:divBdr>
                          <w:divsChild>
                            <w:div w:id="1427653686">
                              <w:marLeft w:val="0"/>
                              <w:marRight w:val="0"/>
                              <w:marTop w:val="0"/>
                              <w:marBottom w:val="0"/>
                              <w:divBdr>
                                <w:top w:val="none" w:sz="0" w:space="0" w:color="auto"/>
                                <w:left w:val="none" w:sz="0" w:space="0" w:color="auto"/>
                                <w:bottom w:val="none" w:sz="0" w:space="0" w:color="auto"/>
                                <w:right w:val="none" w:sz="0" w:space="0" w:color="auto"/>
                              </w:divBdr>
                              <w:divsChild>
                                <w:div w:id="367265878">
                                  <w:marLeft w:val="0"/>
                                  <w:marRight w:val="0"/>
                                  <w:marTop w:val="0"/>
                                  <w:marBottom w:val="0"/>
                                  <w:divBdr>
                                    <w:top w:val="none" w:sz="0" w:space="0" w:color="auto"/>
                                    <w:left w:val="none" w:sz="0" w:space="0" w:color="auto"/>
                                    <w:bottom w:val="none" w:sz="0" w:space="0" w:color="auto"/>
                                    <w:right w:val="none" w:sz="0" w:space="0" w:color="auto"/>
                                  </w:divBdr>
                                  <w:divsChild>
                                    <w:div w:id="408385945">
                                      <w:marLeft w:val="0"/>
                                      <w:marRight w:val="0"/>
                                      <w:marTop w:val="0"/>
                                      <w:marBottom w:val="0"/>
                                      <w:divBdr>
                                        <w:top w:val="none" w:sz="0" w:space="0" w:color="auto"/>
                                        <w:left w:val="none" w:sz="0" w:space="0" w:color="auto"/>
                                        <w:bottom w:val="none" w:sz="0" w:space="0" w:color="auto"/>
                                        <w:right w:val="none" w:sz="0" w:space="0" w:color="auto"/>
                                      </w:divBdr>
                                      <w:divsChild>
                                        <w:div w:id="1318459371">
                                          <w:marLeft w:val="0"/>
                                          <w:marRight w:val="0"/>
                                          <w:marTop w:val="0"/>
                                          <w:marBottom w:val="0"/>
                                          <w:divBdr>
                                            <w:top w:val="none" w:sz="0" w:space="0" w:color="auto"/>
                                            <w:left w:val="none" w:sz="0" w:space="0" w:color="auto"/>
                                            <w:bottom w:val="none" w:sz="0" w:space="0" w:color="auto"/>
                                            <w:right w:val="none" w:sz="0" w:space="0" w:color="auto"/>
                                          </w:divBdr>
                                          <w:divsChild>
                                            <w:div w:id="5017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257819">
                          <w:marLeft w:val="0"/>
                          <w:marRight w:val="0"/>
                          <w:marTop w:val="375"/>
                          <w:marBottom w:val="0"/>
                          <w:divBdr>
                            <w:top w:val="none" w:sz="0" w:space="0" w:color="auto"/>
                            <w:left w:val="none" w:sz="0" w:space="0" w:color="auto"/>
                            <w:bottom w:val="none" w:sz="0" w:space="0" w:color="auto"/>
                            <w:right w:val="none" w:sz="0" w:space="0" w:color="auto"/>
                          </w:divBdr>
                          <w:divsChild>
                            <w:div w:id="245580357">
                              <w:marLeft w:val="0"/>
                              <w:marRight w:val="0"/>
                              <w:marTop w:val="0"/>
                              <w:marBottom w:val="0"/>
                              <w:divBdr>
                                <w:top w:val="none" w:sz="0" w:space="0" w:color="auto"/>
                                <w:left w:val="none" w:sz="0" w:space="0" w:color="auto"/>
                                <w:bottom w:val="none" w:sz="0" w:space="0" w:color="auto"/>
                                <w:right w:val="none" w:sz="0" w:space="0" w:color="auto"/>
                              </w:divBdr>
                              <w:divsChild>
                                <w:div w:id="2029794325">
                                  <w:marLeft w:val="0"/>
                                  <w:marRight w:val="0"/>
                                  <w:marTop w:val="0"/>
                                  <w:marBottom w:val="0"/>
                                  <w:divBdr>
                                    <w:top w:val="none" w:sz="0" w:space="0" w:color="auto"/>
                                    <w:left w:val="none" w:sz="0" w:space="0" w:color="auto"/>
                                    <w:bottom w:val="none" w:sz="0" w:space="0" w:color="auto"/>
                                    <w:right w:val="none" w:sz="0" w:space="0" w:color="auto"/>
                                  </w:divBdr>
                                  <w:divsChild>
                                    <w:div w:id="981350127">
                                      <w:marLeft w:val="0"/>
                                      <w:marRight w:val="0"/>
                                      <w:marTop w:val="0"/>
                                      <w:marBottom w:val="0"/>
                                      <w:divBdr>
                                        <w:top w:val="none" w:sz="0" w:space="0" w:color="auto"/>
                                        <w:left w:val="none" w:sz="0" w:space="0" w:color="auto"/>
                                        <w:bottom w:val="none" w:sz="0" w:space="0" w:color="auto"/>
                                        <w:right w:val="none" w:sz="0" w:space="0" w:color="auto"/>
                                      </w:divBdr>
                                      <w:divsChild>
                                        <w:div w:id="651715753">
                                          <w:marLeft w:val="0"/>
                                          <w:marRight w:val="0"/>
                                          <w:marTop w:val="0"/>
                                          <w:marBottom w:val="0"/>
                                          <w:divBdr>
                                            <w:top w:val="none" w:sz="0" w:space="0" w:color="auto"/>
                                            <w:left w:val="none" w:sz="0" w:space="0" w:color="auto"/>
                                            <w:bottom w:val="none" w:sz="0" w:space="0" w:color="auto"/>
                                            <w:right w:val="none" w:sz="0" w:space="0" w:color="auto"/>
                                          </w:divBdr>
                                          <w:divsChild>
                                            <w:div w:id="4457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immerlerenmetict.nl/artikel/gebruik-het-burritomodel-voor-meer-maatwerk-de-kla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4D26C-A83C-4E5E-BC16-1EC2C1AB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189</Words>
  <Characters>1041</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 Marlies (mpo)</dc:creator>
  <cp:keywords/>
  <dc:description/>
  <cp:lastModifiedBy>Merel Kanters</cp:lastModifiedBy>
  <cp:revision>3</cp:revision>
  <dcterms:created xsi:type="dcterms:W3CDTF">2019-01-14T14:05:00Z</dcterms:created>
  <dcterms:modified xsi:type="dcterms:W3CDTF">2019-01-14T15:19:00Z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225633-f92c-4cc3-8039-da610ec32b8c_Enabled">
    <vt:lpwstr>True</vt:lpwstr>
  </property>
  <property fmtid="{D5CDD505-2E9C-101B-9397-08002B2CF9AE}" pid="3" name="MSIP_Label_95225633-f92c-4cc3-8039-da610ec32b8c_SiteId">
    <vt:lpwstr>039901df-31e4-4a23-b00c-1f9800e5961c</vt:lpwstr>
  </property>
  <property fmtid="{D5CDD505-2E9C-101B-9397-08002B2CF9AE}" pid="4" name="MSIP_Label_95225633-f92c-4cc3-8039-da610ec32b8c_Owner">
    <vt:lpwstr>mpo@tg.nl</vt:lpwstr>
  </property>
  <property fmtid="{D5CDD505-2E9C-101B-9397-08002B2CF9AE}" pid="5" name="MSIP_Label_95225633-f92c-4cc3-8039-da610ec32b8c_SetDate">
    <vt:lpwstr>2019-01-14T15:01:13.2001972Z</vt:lpwstr>
  </property>
  <property fmtid="{D5CDD505-2E9C-101B-9397-08002B2CF9AE}" pid="6" name="MSIP_Label_95225633-f92c-4cc3-8039-da610ec32b8c_Name">
    <vt:lpwstr>TG standaard</vt:lpwstr>
  </property>
  <property fmtid="{D5CDD505-2E9C-101B-9397-08002B2CF9AE}" pid="7" name="MSIP_Label_95225633-f92c-4cc3-8039-da610ec32b8c_Application">
    <vt:lpwstr>Microsoft Azure Information Protection</vt:lpwstr>
  </property>
  <property fmtid="{D5CDD505-2E9C-101B-9397-08002B2CF9AE}" pid="8" name="MSIP_Label_95225633-f92c-4cc3-8039-da610ec32b8c_Extended_MSFT_Method">
    <vt:lpwstr>Automatic</vt:lpwstr>
  </property>
  <property fmtid="{D5CDD505-2E9C-101B-9397-08002B2CF9AE}" pid="9" name="Sensitivity">
    <vt:lpwstr>TG standaard</vt:lpwstr>
  </property>
</Properties>
</file>